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59F" w:rsidRPr="00DD559F" w:rsidRDefault="00DD559F" w:rsidP="00DD559F">
      <w:pPr>
        <w:jc w:val="center"/>
        <w:rPr>
          <w:rFonts w:ascii="Times New Roman" w:hAnsi="Times New Roman"/>
          <w:b/>
          <w:sz w:val="28"/>
          <w:szCs w:val="28"/>
          <w:lang w:val="uk-UA" w:eastAsia="uk-UA"/>
        </w:rPr>
      </w:pPr>
      <w:r w:rsidRPr="00DD559F">
        <w:rPr>
          <w:rFonts w:ascii="Times New Roman" w:hAnsi="Times New Roman"/>
          <w:b/>
          <w:sz w:val="28"/>
          <w:szCs w:val="28"/>
          <w:lang w:val="uk-UA" w:eastAsia="uk-UA"/>
        </w:rPr>
        <w:t>Міністерство освіти і науки України</w:t>
      </w:r>
    </w:p>
    <w:p w:rsidR="00DD559F" w:rsidRPr="00DD559F" w:rsidRDefault="00DD559F" w:rsidP="00DD559F">
      <w:pPr>
        <w:jc w:val="center"/>
        <w:rPr>
          <w:rFonts w:ascii="Times New Roman" w:hAnsi="Times New Roman"/>
          <w:b/>
          <w:sz w:val="28"/>
          <w:szCs w:val="28"/>
          <w:lang w:val="uk-UA" w:eastAsia="uk-UA"/>
        </w:rPr>
      </w:pPr>
      <w:r w:rsidRPr="00DD559F">
        <w:rPr>
          <w:rFonts w:ascii="Times New Roman" w:hAnsi="Times New Roman"/>
          <w:b/>
          <w:sz w:val="28"/>
          <w:szCs w:val="28"/>
          <w:lang w:val="uk-UA" w:eastAsia="uk-UA"/>
        </w:rPr>
        <w:t>Маріупольський державний університет</w:t>
      </w:r>
    </w:p>
    <w:p w:rsidR="00DD559F" w:rsidRPr="00DD559F" w:rsidRDefault="00DD559F" w:rsidP="00DD559F">
      <w:pPr>
        <w:jc w:val="center"/>
        <w:rPr>
          <w:rFonts w:ascii="Times New Roman" w:hAnsi="Times New Roman"/>
          <w:b/>
          <w:sz w:val="28"/>
          <w:szCs w:val="28"/>
          <w:lang w:val="uk-UA" w:eastAsia="uk-UA"/>
        </w:rPr>
      </w:pPr>
      <w:r w:rsidRPr="00DD559F">
        <w:rPr>
          <w:rFonts w:ascii="Times New Roman" w:hAnsi="Times New Roman"/>
          <w:b/>
          <w:sz w:val="28"/>
          <w:szCs w:val="28"/>
          <w:lang w:val="uk-UA" w:eastAsia="uk-UA"/>
        </w:rPr>
        <w:t>Факультет іноземних мов</w:t>
      </w:r>
    </w:p>
    <w:p w:rsidR="00DD559F" w:rsidRDefault="00DD559F" w:rsidP="00DD559F">
      <w:pPr>
        <w:jc w:val="center"/>
        <w:rPr>
          <w:rFonts w:ascii="Times New Roman" w:hAnsi="Times New Roman"/>
          <w:b/>
          <w:sz w:val="28"/>
          <w:szCs w:val="28"/>
          <w:lang w:val="uk-UA" w:eastAsia="uk-UA"/>
        </w:rPr>
      </w:pPr>
      <w:r w:rsidRPr="00DD559F">
        <w:rPr>
          <w:rFonts w:ascii="Times New Roman" w:hAnsi="Times New Roman"/>
          <w:b/>
          <w:sz w:val="28"/>
          <w:szCs w:val="28"/>
          <w:lang w:val="uk-UA" w:eastAsia="uk-UA"/>
        </w:rPr>
        <w:t xml:space="preserve">Кафедра </w:t>
      </w:r>
      <w:r>
        <w:rPr>
          <w:rFonts w:ascii="Times New Roman" w:hAnsi="Times New Roman"/>
          <w:b/>
          <w:sz w:val="28"/>
          <w:szCs w:val="28"/>
          <w:lang w:val="uk-UA" w:eastAsia="uk-UA"/>
        </w:rPr>
        <w:t>італійської філології</w:t>
      </w:r>
    </w:p>
    <w:p w:rsidR="00DD559F" w:rsidRPr="00DD559F" w:rsidRDefault="00DD559F" w:rsidP="00DD559F">
      <w:pPr>
        <w:jc w:val="center"/>
        <w:rPr>
          <w:rFonts w:ascii="Times New Roman" w:hAnsi="Times New Roman"/>
          <w:b/>
          <w:sz w:val="28"/>
          <w:szCs w:val="28"/>
          <w:lang w:val="uk-UA" w:eastAsia="uk-UA"/>
        </w:rPr>
      </w:pPr>
    </w:p>
    <w:p w:rsidR="00DD559F" w:rsidRDefault="00DD559F" w:rsidP="00DD559F">
      <w:pPr>
        <w:rPr>
          <w:rFonts w:ascii="Times New Roman" w:hAnsi="Times New Roman"/>
          <w:b/>
          <w:sz w:val="28"/>
          <w:szCs w:val="28"/>
          <w:lang w:val="uk-UA" w:eastAsia="uk-UA"/>
        </w:rPr>
      </w:pPr>
    </w:p>
    <w:p w:rsidR="00DD559F" w:rsidRDefault="00DD559F" w:rsidP="00DD559F">
      <w:pPr>
        <w:rPr>
          <w:rFonts w:ascii="Times New Roman" w:hAnsi="Times New Roman"/>
          <w:b/>
          <w:sz w:val="28"/>
          <w:szCs w:val="28"/>
          <w:lang w:val="uk-UA" w:eastAsia="uk-UA"/>
        </w:rPr>
      </w:pPr>
    </w:p>
    <w:p w:rsidR="00DD559F" w:rsidRDefault="00DD559F" w:rsidP="00DD559F">
      <w:pPr>
        <w:rPr>
          <w:rFonts w:ascii="Times New Roman" w:hAnsi="Times New Roman"/>
          <w:b/>
          <w:sz w:val="28"/>
          <w:szCs w:val="28"/>
          <w:lang w:val="uk-UA" w:eastAsia="uk-UA"/>
        </w:rPr>
      </w:pPr>
    </w:p>
    <w:p w:rsidR="00DD559F" w:rsidRDefault="00DD559F" w:rsidP="00DD559F">
      <w:pPr>
        <w:rPr>
          <w:rFonts w:ascii="Times New Roman" w:hAnsi="Times New Roman"/>
          <w:b/>
          <w:sz w:val="28"/>
          <w:szCs w:val="28"/>
          <w:lang w:val="uk-UA" w:eastAsia="uk-UA"/>
        </w:rPr>
      </w:pPr>
    </w:p>
    <w:p w:rsidR="00DD559F" w:rsidRDefault="00DD559F" w:rsidP="00DD559F">
      <w:pPr>
        <w:rPr>
          <w:rFonts w:ascii="Times New Roman" w:hAnsi="Times New Roman"/>
          <w:b/>
          <w:sz w:val="28"/>
          <w:szCs w:val="28"/>
          <w:lang w:val="uk-UA" w:eastAsia="uk-UA"/>
        </w:rPr>
      </w:pPr>
    </w:p>
    <w:p w:rsidR="00DD559F" w:rsidRDefault="00DD559F" w:rsidP="00DD559F">
      <w:pPr>
        <w:rPr>
          <w:rFonts w:ascii="Times New Roman" w:hAnsi="Times New Roman"/>
          <w:b/>
          <w:sz w:val="28"/>
          <w:szCs w:val="28"/>
          <w:lang w:val="uk-UA" w:eastAsia="uk-UA"/>
        </w:rPr>
      </w:pPr>
    </w:p>
    <w:p w:rsidR="00DD559F" w:rsidRDefault="00DD559F" w:rsidP="00DD559F">
      <w:pPr>
        <w:jc w:val="center"/>
        <w:rPr>
          <w:rFonts w:ascii="Times New Roman" w:hAnsi="Times New Roman"/>
          <w:b/>
          <w:sz w:val="28"/>
          <w:szCs w:val="28"/>
          <w:lang w:val="uk-UA" w:eastAsia="uk-UA"/>
        </w:rPr>
      </w:pPr>
      <w:r w:rsidRPr="00DD559F">
        <w:rPr>
          <w:rFonts w:ascii="Times New Roman" w:hAnsi="Times New Roman"/>
          <w:b/>
          <w:sz w:val="28"/>
          <w:szCs w:val="28"/>
          <w:lang w:val="uk-UA" w:eastAsia="uk-UA"/>
        </w:rPr>
        <w:t>КАТАЛОГ ЕЛЕКТИВНИХ ДИСЦИПЛІН</w:t>
      </w:r>
    </w:p>
    <w:p w:rsidR="00B973D7" w:rsidRDefault="00B973D7" w:rsidP="00DD559F">
      <w:pPr>
        <w:jc w:val="center"/>
        <w:rPr>
          <w:rFonts w:ascii="Times New Roman" w:hAnsi="Times New Roman"/>
          <w:b/>
          <w:sz w:val="28"/>
          <w:szCs w:val="28"/>
          <w:lang w:val="uk-UA" w:eastAsia="uk-UA"/>
        </w:rPr>
      </w:pPr>
      <w:r w:rsidRPr="00B973D7">
        <w:rPr>
          <w:rFonts w:ascii="Times New Roman" w:hAnsi="Times New Roman"/>
          <w:b/>
          <w:sz w:val="28"/>
          <w:szCs w:val="28"/>
          <w:lang w:val="uk-UA" w:eastAsia="uk-UA"/>
        </w:rPr>
        <w:t>професійної підготовки</w:t>
      </w:r>
    </w:p>
    <w:p w:rsidR="00DD559F" w:rsidRDefault="00DD559F" w:rsidP="00DD559F">
      <w:pPr>
        <w:jc w:val="center"/>
        <w:rPr>
          <w:rFonts w:ascii="Times New Roman" w:hAnsi="Times New Roman"/>
          <w:b/>
          <w:sz w:val="28"/>
          <w:szCs w:val="28"/>
          <w:lang w:val="uk-UA" w:eastAsia="uk-UA"/>
        </w:rPr>
      </w:pPr>
    </w:p>
    <w:p w:rsidR="00DD559F" w:rsidRDefault="00DD559F" w:rsidP="00DD559F">
      <w:pPr>
        <w:jc w:val="center"/>
        <w:rPr>
          <w:rFonts w:ascii="Times New Roman" w:hAnsi="Times New Roman"/>
          <w:b/>
          <w:sz w:val="28"/>
          <w:szCs w:val="28"/>
          <w:lang w:val="uk-UA" w:eastAsia="uk-UA"/>
        </w:rPr>
      </w:pPr>
    </w:p>
    <w:p w:rsidR="00DD559F" w:rsidRDefault="00DD559F" w:rsidP="00DD559F">
      <w:pPr>
        <w:jc w:val="center"/>
        <w:rPr>
          <w:rFonts w:ascii="Times New Roman" w:hAnsi="Times New Roman"/>
          <w:b/>
          <w:sz w:val="28"/>
          <w:szCs w:val="28"/>
          <w:lang w:val="uk-UA" w:eastAsia="uk-UA"/>
        </w:rPr>
      </w:pPr>
    </w:p>
    <w:p w:rsidR="00DD559F" w:rsidRDefault="00DD559F" w:rsidP="00DD559F">
      <w:pPr>
        <w:jc w:val="center"/>
        <w:rPr>
          <w:rFonts w:ascii="Times New Roman" w:hAnsi="Times New Roman"/>
          <w:b/>
          <w:sz w:val="28"/>
          <w:szCs w:val="28"/>
          <w:lang w:val="uk-UA" w:eastAsia="uk-UA"/>
        </w:rPr>
      </w:pPr>
    </w:p>
    <w:p w:rsidR="00B973D7" w:rsidRDefault="00B973D7" w:rsidP="00DD559F">
      <w:pPr>
        <w:jc w:val="center"/>
        <w:rPr>
          <w:rFonts w:ascii="Times New Roman" w:hAnsi="Times New Roman"/>
          <w:b/>
          <w:sz w:val="28"/>
          <w:szCs w:val="28"/>
          <w:lang w:val="uk-UA" w:eastAsia="uk-UA"/>
        </w:rPr>
      </w:pPr>
    </w:p>
    <w:p w:rsidR="00DD559F" w:rsidRDefault="00DD559F" w:rsidP="00DD559F">
      <w:pPr>
        <w:jc w:val="center"/>
        <w:rPr>
          <w:rFonts w:ascii="Times New Roman" w:hAnsi="Times New Roman"/>
          <w:b/>
          <w:sz w:val="28"/>
          <w:szCs w:val="28"/>
          <w:lang w:val="uk-UA" w:eastAsia="uk-UA"/>
        </w:rPr>
      </w:pPr>
      <w:r w:rsidRPr="00DD559F">
        <w:rPr>
          <w:rFonts w:ascii="Times New Roman" w:hAnsi="Times New Roman"/>
          <w:b/>
          <w:sz w:val="28"/>
          <w:szCs w:val="28"/>
          <w:lang w:val="uk-UA" w:eastAsia="uk-UA"/>
        </w:rPr>
        <w:t>дл</w:t>
      </w:r>
      <w:r>
        <w:rPr>
          <w:rFonts w:ascii="Times New Roman" w:hAnsi="Times New Roman"/>
          <w:b/>
          <w:sz w:val="28"/>
          <w:szCs w:val="28"/>
          <w:lang w:val="uk-UA" w:eastAsia="uk-UA"/>
        </w:rPr>
        <w:t>я освітньо-професійної програми</w:t>
      </w:r>
    </w:p>
    <w:p w:rsidR="00DD559F" w:rsidRDefault="00DD559F" w:rsidP="00DD559F">
      <w:pPr>
        <w:jc w:val="center"/>
        <w:rPr>
          <w:rFonts w:ascii="Times New Roman" w:hAnsi="Times New Roman"/>
          <w:b/>
          <w:sz w:val="28"/>
          <w:szCs w:val="28"/>
          <w:lang w:val="uk-UA" w:eastAsia="uk-UA"/>
        </w:rPr>
      </w:pPr>
      <w:r w:rsidRPr="00DD559F">
        <w:rPr>
          <w:rFonts w:ascii="Times New Roman" w:hAnsi="Times New Roman"/>
          <w:b/>
          <w:sz w:val="28"/>
          <w:szCs w:val="28"/>
          <w:lang w:val="uk-UA" w:eastAsia="uk-UA"/>
        </w:rPr>
        <w:t>«</w:t>
      </w:r>
      <w:r>
        <w:rPr>
          <w:rFonts w:ascii="Times New Roman" w:hAnsi="Times New Roman"/>
          <w:b/>
          <w:sz w:val="28"/>
          <w:szCs w:val="28"/>
          <w:lang w:val="uk-UA" w:eastAsia="uk-UA"/>
        </w:rPr>
        <w:t>Філологія. Переклад (італійська)»</w:t>
      </w:r>
    </w:p>
    <w:p w:rsidR="00501B76" w:rsidRPr="00501B76" w:rsidRDefault="00501B76" w:rsidP="00501B76">
      <w:pPr>
        <w:jc w:val="center"/>
        <w:rPr>
          <w:rFonts w:ascii="Times New Roman" w:hAnsi="Times New Roman"/>
          <w:b/>
          <w:sz w:val="28"/>
          <w:szCs w:val="28"/>
          <w:lang w:val="uk-UA" w:eastAsia="uk-UA"/>
        </w:rPr>
      </w:pPr>
      <w:r w:rsidRPr="00501B76">
        <w:rPr>
          <w:rFonts w:ascii="Times New Roman" w:hAnsi="Times New Roman"/>
          <w:b/>
          <w:sz w:val="28"/>
          <w:szCs w:val="28"/>
          <w:lang w:val="uk-UA" w:eastAsia="uk-UA"/>
        </w:rPr>
        <w:t>другого (магістерського) рівня вищої освіти</w:t>
      </w:r>
    </w:p>
    <w:p w:rsidR="00DD559F" w:rsidRDefault="00DD559F" w:rsidP="00DD559F">
      <w:pPr>
        <w:spacing w:after="0" w:line="240" w:lineRule="auto"/>
        <w:ind w:firstLine="709"/>
        <w:jc w:val="center"/>
        <w:rPr>
          <w:rFonts w:ascii="Times New Roman" w:hAnsi="Times New Roman"/>
          <w:b/>
          <w:sz w:val="28"/>
          <w:szCs w:val="28"/>
          <w:lang w:val="uk-UA" w:eastAsia="uk-UA"/>
        </w:rPr>
      </w:pPr>
    </w:p>
    <w:p w:rsidR="00DD559F" w:rsidRDefault="00DD559F" w:rsidP="00DD559F">
      <w:pPr>
        <w:spacing w:after="0" w:line="240" w:lineRule="auto"/>
        <w:ind w:firstLine="709"/>
        <w:jc w:val="center"/>
        <w:rPr>
          <w:rFonts w:ascii="Times New Roman" w:hAnsi="Times New Roman"/>
          <w:b/>
          <w:sz w:val="28"/>
          <w:szCs w:val="28"/>
          <w:lang w:val="uk-UA" w:eastAsia="uk-UA"/>
        </w:rPr>
      </w:pPr>
    </w:p>
    <w:p w:rsidR="00DD559F" w:rsidRDefault="00DD559F" w:rsidP="00DD559F">
      <w:pPr>
        <w:spacing w:after="0" w:line="240" w:lineRule="auto"/>
        <w:ind w:firstLine="709"/>
        <w:jc w:val="center"/>
        <w:rPr>
          <w:rFonts w:ascii="Times New Roman" w:hAnsi="Times New Roman"/>
          <w:b/>
          <w:sz w:val="28"/>
          <w:szCs w:val="28"/>
          <w:lang w:val="uk-UA" w:eastAsia="uk-UA"/>
        </w:rPr>
      </w:pPr>
    </w:p>
    <w:p w:rsidR="00DD559F" w:rsidRDefault="00DD559F" w:rsidP="00DD559F">
      <w:pPr>
        <w:spacing w:after="0" w:line="240" w:lineRule="auto"/>
        <w:ind w:firstLine="709"/>
        <w:jc w:val="center"/>
        <w:rPr>
          <w:rFonts w:ascii="Times New Roman" w:hAnsi="Times New Roman"/>
          <w:b/>
          <w:sz w:val="28"/>
          <w:szCs w:val="28"/>
          <w:lang w:val="uk-UA" w:eastAsia="uk-UA"/>
        </w:rPr>
      </w:pPr>
    </w:p>
    <w:p w:rsidR="00DD559F" w:rsidRDefault="00DD559F" w:rsidP="00DD559F">
      <w:pPr>
        <w:spacing w:after="0" w:line="240" w:lineRule="auto"/>
        <w:ind w:firstLine="709"/>
        <w:jc w:val="center"/>
        <w:rPr>
          <w:rFonts w:ascii="Times New Roman" w:hAnsi="Times New Roman"/>
          <w:b/>
          <w:sz w:val="28"/>
          <w:szCs w:val="28"/>
          <w:lang w:val="uk-UA" w:eastAsia="uk-UA"/>
        </w:rPr>
      </w:pPr>
    </w:p>
    <w:p w:rsidR="00DD559F" w:rsidRDefault="00DD559F" w:rsidP="00DD559F">
      <w:pPr>
        <w:spacing w:after="0" w:line="240" w:lineRule="auto"/>
        <w:ind w:firstLine="709"/>
        <w:jc w:val="center"/>
        <w:rPr>
          <w:rFonts w:ascii="Times New Roman" w:hAnsi="Times New Roman"/>
          <w:b/>
          <w:sz w:val="28"/>
          <w:szCs w:val="28"/>
          <w:lang w:val="uk-UA" w:eastAsia="uk-UA"/>
        </w:rPr>
      </w:pPr>
    </w:p>
    <w:p w:rsidR="00DD559F" w:rsidRDefault="00DD559F" w:rsidP="00DD559F">
      <w:pPr>
        <w:spacing w:after="0" w:line="240" w:lineRule="auto"/>
        <w:ind w:firstLine="709"/>
        <w:jc w:val="center"/>
        <w:rPr>
          <w:rFonts w:ascii="Times New Roman" w:hAnsi="Times New Roman"/>
          <w:b/>
          <w:sz w:val="28"/>
          <w:szCs w:val="28"/>
          <w:lang w:val="uk-UA" w:eastAsia="uk-UA"/>
        </w:rPr>
      </w:pPr>
    </w:p>
    <w:p w:rsidR="00DD559F" w:rsidRDefault="00DD559F" w:rsidP="00DD559F">
      <w:pPr>
        <w:spacing w:after="0" w:line="240" w:lineRule="auto"/>
        <w:ind w:firstLine="709"/>
        <w:jc w:val="center"/>
        <w:rPr>
          <w:rFonts w:ascii="Times New Roman" w:hAnsi="Times New Roman"/>
          <w:b/>
          <w:sz w:val="28"/>
          <w:szCs w:val="28"/>
          <w:lang w:val="uk-UA" w:eastAsia="uk-UA"/>
        </w:rPr>
      </w:pPr>
    </w:p>
    <w:p w:rsidR="00DD559F" w:rsidRDefault="00DD559F" w:rsidP="00DD559F">
      <w:pPr>
        <w:spacing w:after="0" w:line="240" w:lineRule="auto"/>
        <w:ind w:firstLine="709"/>
        <w:jc w:val="center"/>
        <w:rPr>
          <w:rFonts w:ascii="Times New Roman" w:hAnsi="Times New Roman"/>
          <w:b/>
          <w:sz w:val="28"/>
          <w:szCs w:val="28"/>
          <w:lang w:val="uk-UA" w:eastAsia="uk-UA"/>
        </w:rPr>
      </w:pPr>
    </w:p>
    <w:p w:rsidR="00DD559F" w:rsidRDefault="00DD559F" w:rsidP="00DD559F">
      <w:pPr>
        <w:spacing w:after="0" w:line="240" w:lineRule="auto"/>
        <w:ind w:firstLine="709"/>
        <w:jc w:val="center"/>
        <w:rPr>
          <w:rFonts w:ascii="Times New Roman" w:hAnsi="Times New Roman"/>
          <w:b/>
          <w:sz w:val="28"/>
          <w:szCs w:val="28"/>
          <w:lang w:val="uk-UA" w:eastAsia="uk-UA"/>
        </w:rPr>
      </w:pPr>
    </w:p>
    <w:p w:rsidR="00DD559F" w:rsidRDefault="00DD559F" w:rsidP="00DD559F">
      <w:pPr>
        <w:spacing w:after="0" w:line="240" w:lineRule="auto"/>
        <w:ind w:firstLine="709"/>
        <w:jc w:val="center"/>
        <w:rPr>
          <w:rFonts w:ascii="Times New Roman" w:hAnsi="Times New Roman"/>
          <w:b/>
          <w:sz w:val="28"/>
          <w:szCs w:val="28"/>
          <w:lang w:val="uk-UA" w:eastAsia="uk-UA"/>
        </w:rPr>
      </w:pPr>
    </w:p>
    <w:p w:rsidR="00B973D7" w:rsidRDefault="00B973D7" w:rsidP="00B973D7">
      <w:pPr>
        <w:spacing w:after="0" w:line="240" w:lineRule="auto"/>
        <w:ind w:firstLine="709"/>
        <w:jc w:val="center"/>
        <w:rPr>
          <w:rFonts w:ascii="Times New Roman" w:hAnsi="Times New Roman"/>
          <w:b/>
          <w:sz w:val="28"/>
          <w:szCs w:val="28"/>
          <w:lang w:val="uk-UA" w:eastAsia="uk-UA"/>
        </w:rPr>
      </w:pPr>
      <w:r>
        <w:rPr>
          <w:rFonts w:ascii="Times New Roman" w:hAnsi="Times New Roman"/>
          <w:b/>
          <w:sz w:val="28"/>
          <w:szCs w:val="28"/>
          <w:lang w:val="uk-UA" w:eastAsia="uk-UA"/>
        </w:rPr>
        <w:t xml:space="preserve">Маріуполь – </w:t>
      </w:r>
      <w:r w:rsidR="00DD559F">
        <w:rPr>
          <w:rFonts w:ascii="Times New Roman" w:hAnsi="Times New Roman"/>
          <w:b/>
          <w:sz w:val="28"/>
          <w:szCs w:val="28"/>
          <w:lang w:val="uk-UA" w:eastAsia="uk-UA"/>
        </w:rPr>
        <w:t>20</w:t>
      </w:r>
      <w:r>
        <w:rPr>
          <w:rFonts w:ascii="Times New Roman" w:hAnsi="Times New Roman"/>
          <w:b/>
          <w:sz w:val="28"/>
          <w:szCs w:val="28"/>
          <w:lang w:val="uk-UA" w:eastAsia="uk-UA"/>
        </w:rPr>
        <w:t>20</w:t>
      </w:r>
    </w:p>
    <w:p w:rsidR="00B973D7" w:rsidRPr="00B973D7" w:rsidRDefault="00B973D7" w:rsidP="00B973D7">
      <w:pPr>
        <w:spacing w:after="0" w:line="240" w:lineRule="auto"/>
        <w:jc w:val="both"/>
        <w:rPr>
          <w:rFonts w:ascii="Times New Roman" w:hAnsi="Times New Roman"/>
          <w:b/>
          <w:sz w:val="28"/>
          <w:szCs w:val="28"/>
          <w:lang w:val="uk-UA" w:eastAsia="uk-UA"/>
        </w:rPr>
      </w:pPr>
      <w:r w:rsidRPr="00B973D7">
        <w:rPr>
          <w:rFonts w:ascii="Times New Roman" w:hAnsi="Times New Roman"/>
          <w:sz w:val="28"/>
          <w:szCs w:val="28"/>
          <w:lang w:eastAsia="uk-UA"/>
        </w:rPr>
        <w:lastRenderedPageBreak/>
        <w:t xml:space="preserve">Каталог </w:t>
      </w:r>
      <w:proofErr w:type="spellStart"/>
      <w:r w:rsidRPr="00B973D7">
        <w:rPr>
          <w:rFonts w:ascii="Times New Roman" w:hAnsi="Times New Roman"/>
          <w:sz w:val="28"/>
          <w:szCs w:val="28"/>
          <w:lang w:eastAsia="uk-UA"/>
        </w:rPr>
        <w:t>елективних</w:t>
      </w:r>
      <w:proofErr w:type="spellEnd"/>
      <w:r w:rsidRPr="00B973D7">
        <w:rPr>
          <w:rFonts w:ascii="Times New Roman" w:hAnsi="Times New Roman"/>
          <w:sz w:val="28"/>
          <w:szCs w:val="28"/>
          <w:lang w:eastAsia="uk-UA"/>
        </w:rPr>
        <w:t xml:space="preserve"> </w:t>
      </w:r>
      <w:proofErr w:type="spellStart"/>
      <w:r w:rsidRPr="00B973D7">
        <w:rPr>
          <w:rFonts w:ascii="Times New Roman" w:hAnsi="Times New Roman"/>
          <w:sz w:val="28"/>
          <w:szCs w:val="28"/>
          <w:lang w:eastAsia="uk-UA"/>
        </w:rPr>
        <w:t>дисциплін</w:t>
      </w:r>
      <w:proofErr w:type="spellEnd"/>
      <w:r w:rsidRPr="00B973D7">
        <w:rPr>
          <w:rFonts w:ascii="Times New Roman" w:hAnsi="Times New Roman"/>
          <w:sz w:val="28"/>
          <w:szCs w:val="28"/>
          <w:lang w:eastAsia="uk-UA"/>
        </w:rPr>
        <w:t xml:space="preserve"> </w:t>
      </w:r>
      <w:proofErr w:type="spellStart"/>
      <w:r w:rsidRPr="00B973D7">
        <w:rPr>
          <w:rFonts w:ascii="Times New Roman" w:hAnsi="Times New Roman"/>
          <w:sz w:val="28"/>
          <w:szCs w:val="28"/>
          <w:lang w:eastAsia="uk-UA"/>
        </w:rPr>
        <w:t>професійної</w:t>
      </w:r>
      <w:proofErr w:type="spellEnd"/>
      <w:r w:rsidRPr="00B973D7">
        <w:rPr>
          <w:rFonts w:ascii="Times New Roman" w:hAnsi="Times New Roman"/>
          <w:sz w:val="28"/>
          <w:szCs w:val="28"/>
          <w:lang w:eastAsia="uk-UA"/>
        </w:rPr>
        <w:t xml:space="preserve"> </w:t>
      </w:r>
      <w:proofErr w:type="spellStart"/>
      <w:r w:rsidRPr="00B973D7">
        <w:rPr>
          <w:rFonts w:ascii="Times New Roman" w:hAnsi="Times New Roman"/>
          <w:sz w:val="28"/>
          <w:szCs w:val="28"/>
          <w:lang w:eastAsia="uk-UA"/>
        </w:rPr>
        <w:t>підготовки</w:t>
      </w:r>
      <w:proofErr w:type="spellEnd"/>
      <w:r w:rsidRPr="00B973D7">
        <w:rPr>
          <w:rFonts w:ascii="Times New Roman" w:hAnsi="Times New Roman"/>
          <w:sz w:val="28"/>
          <w:szCs w:val="28"/>
          <w:lang w:eastAsia="uk-UA"/>
        </w:rPr>
        <w:t xml:space="preserve"> для </w:t>
      </w:r>
      <w:proofErr w:type="spellStart"/>
      <w:r w:rsidRPr="00B973D7">
        <w:rPr>
          <w:rFonts w:ascii="Times New Roman" w:hAnsi="Times New Roman"/>
          <w:sz w:val="28"/>
          <w:szCs w:val="28"/>
          <w:lang w:eastAsia="uk-UA"/>
        </w:rPr>
        <w:t>освітньо-професійної</w:t>
      </w:r>
      <w:proofErr w:type="spellEnd"/>
      <w:r w:rsidRPr="00B973D7">
        <w:rPr>
          <w:rFonts w:ascii="Times New Roman" w:hAnsi="Times New Roman"/>
          <w:sz w:val="28"/>
          <w:szCs w:val="28"/>
          <w:lang w:eastAsia="uk-UA"/>
        </w:rPr>
        <w:t xml:space="preserve"> </w:t>
      </w:r>
      <w:proofErr w:type="spellStart"/>
      <w:r w:rsidRPr="00B973D7">
        <w:rPr>
          <w:rFonts w:ascii="Times New Roman" w:hAnsi="Times New Roman"/>
          <w:sz w:val="28"/>
          <w:szCs w:val="28"/>
          <w:lang w:eastAsia="uk-UA"/>
        </w:rPr>
        <w:t>програми</w:t>
      </w:r>
      <w:proofErr w:type="spellEnd"/>
      <w:r w:rsidRPr="00B973D7">
        <w:rPr>
          <w:rFonts w:ascii="Times New Roman" w:hAnsi="Times New Roman"/>
          <w:sz w:val="28"/>
          <w:szCs w:val="28"/>
          <w:lang w:eastAsia="uk-UA"/>
        </w:rPr>
        <w:t xml:space="preserve"> «</w:t>
      </w:r>
      <w:proofErr w:type="spellStart"/>
      <w:r w:rsidRPr="00B973D7">
        <w:rPr>
          <w:rFonts w:ascii="Times New Roman" w:hAnsi="Times New Roman"/>
          <w:sz w:val="28"/>
          <w:szCs w:val="28"/>
          <w:lang w:eastAsia="uk-UA"/>
        </w:rPr>
        <w:t>Філологія</w:t>
      </w:r>
      <w:proofErr w:type="spellEnd"/>
      <w:r w:rsidRPr="00B973D7">
        <w:rPr>
          <w:rFonts w:ascii="Times New Roman" w:hAnsi="Times New Roman"/>
          <w:sz w:val="28"/>
          <w:szCs w:val="28"/>
          <w:lang w:eastAsia="uk-UA"/>
        </w:rPr>
        <w:t>. Переклад (</w:t>
      </w:r>
      <w:proofErr w:type="spellStart"/>
      <w:r w:rsidRPr="00B973D7">
        <w:rPr>
          <w:rFonts w:ascii="Times New Roman" w:hAnsi="Times New Roman"/>
          <w:sz w:val="28"/>
          <w:szCs w:val="28"/>
          <w:lang w:eastAsia="uk-UA"/>
        </w:rPr>
        <w:t>італійська</w:t>
      </w:r>
      <w:proofErr w:type="spellEnd"/>
      <w:r w:rsidRPr="00B973D7">
        <w:rPr>
          <w:rFonts w:ascii="Times New Roman" w:hAnsi="Times New Roman"/>
          <w:sz w:val="28"/>
          <w:szCs w:val="28"/>
          <w:lang w:eastAsia="uk-UA"/>
        </w:rPr>
        <w:t xml:space="preserve">)» </w:t>
      </w:r>
      <w:r>
        <w:rPr>
          <w:rFonts w:ascii="Times New Roman" w:hAnsi="Times New Roman"/>
          <w:sz w:val="28"/>
          <w:szCs w:val="28"/>
          <w:lang w:val="uk-UA" w:eastAsia="uk-UA"/>
        </w:rPr>
        <w:t>другого (магістерського)</w:t>
      </w:r>
      <w:r w:rsidRPr="00B973D7">
        <w:rPr>
          <w:rFonts w:ascii="Times New Roman" w:hAnsi="Times New Roman"/>
          <w:sz w:val="28"/>
          <w:szCs w:val="28"/>
          <w:lang w:eastAsia="uk-UA"/>
        </w:rPr>
        <w:t xml:space="preserve"> </w:t>
      </w:r>
      <w:proofErr w:type="spellStart"/>
      <w:r w:rsidRPr="00B973D7">
        <w:rPr>
          <w:rFonts w:ascii="Times New Roman" w:hAnsi="Times New Roman"/>
          <w:sz w:val="28"/>
          <w:szCs w:val="28"/>
          <w:lang w:eastAsia="uk-UA"/>
        </w:rPr>
        <w:t>рівня</w:t>
      </w:r>
      <w:proofErr w:type="spellEnd"/>
      <w:r w:rsidRPr="00B973D7">
        <w:rPr>
          <w:rFonts w:ascii="Times New Roman" w:hAnsi="Times New Roman"/>
          <w:sz w:val="28"/>
          <w:szCs w:val="28"/>
          <w:lang w:eastAsia="uk-UA"/>
        </w:rPr>
        <w:t xml:space="preserve"> </w:t>
      </w:r>
      <w:proofErr w:type="spellStart"/>
      <w:r w:rsidRPr="00B973D7">
        <w:rPr>
          <w:rFonts w:ascii="Times New Roman" w:hAnsi="Times New Roman"/>
          <w:sz w:val="28"/>
          <w:szCs w:val="28"/>
          <w:lang w:eastAsia="uk-UA"/>
        </w:rPr>
        <w:t>вищої</w:t>
      </w:r>
      <w:proofErr w:type="spellEnd"/>
      <w:r w:rsidRPr="00B973D7">
        <w:rPr>
          <w:rFonts w:ascii="Times New Roman" w:hAnsi="Times New Roman"/>
          <w:sz w:val="28"/>
          <w:szCs w:val="28"/>
          <w:lang w:eastAsia="uk-UA"/>
        </w:rPr>
        <w:t xml:space="preserve"> </w:t>
      </w:r>
      <w:proofErr w:type="spellStart"/>
      <w:r w:rsidRPr="00B973D7">
        <w:rPr>
          <w:rFonts w:ascii="Times New Roman" w:hAnsi="Times New Roman"/>
          <w:sz w:val="28"/>
          <w:szCs w:val="28"/>
          <w:lang w:eastAsia="uk-UA"/>
        </w:rPr>
        <w:t>освіти</w:t>
      </w:r>
      <w:proofErr w:type="spellEnd"/>
      <w:r w:rsidRPr="00B973D7">
        <w:rPr>
          <w:rFonts w:ascii="Times New Roman" w:hAnsi="Times New Roman"/>
          <w:sz w:val="28"/>
          <w:szCs w:val="28"/>
          <w:lang w:eastAsia="uk-UA"/>
        </w:rPr>
        <w:t xml:space="preserve">: </w:t>
      </w:r>
      <w:proofErr w:type="spellStart"/>
      <w:r w:rsidRPr="00B973D7">
        <w:rPr>
          <w:rFonts w:ascii="Times New Roman" w:hAnsi="Times New Roman"/>
          <w:sz w:val="28"/>
          <w:szCs w:val="28"/>
          <w:lang w:eastAsia="uk-UA"/>
        </w:rPr>
        <w:t>інфор</w:t>
      </w:r>
      <w:proofErr w:type="spellEnd"/>
      <w:r w:rsidRPr="00B973D7">
        <w:rPr>
          <w:rFonts w:ascii="Times New Roman" w:hAnsi="Times New Roman"/>
          <w:sz w:val="28"/>
          <w:szCs w:val="28"/>
          <w:lang w:eastAsia="uk-UA"/>
        </w:rPr>
        <w:t xml:space="preserve">. </w:t>
      </w:r>
      <w:proofErr w:type="spellStart"/>
      <w:r w:rsidRPr="00B973D7">
        <w:rPr>
          <w:rFonts w:ascii="Times New Roman" w:hAnsi="Times New Roman"/>
          <w:sz w:val="28"/>
          <w:szCs w:val="28"/>
          <w:lang w:eastAsia="uk-UA"/>
        </w:rPr>
        <w:t>видання</w:t>
      </w:r>
      <w:proofErr w:type="spellEnd"/>
      <w:r w:rsidRPr="00B973D7">
        <w:rPr>
          <w:rFonts w:ascii="Times New Roman" w:hAnsi="Times New Roman"/>
          <w:sz w:val="28"/>
          <w:szCs w:val="28"/>
          <w:lang w:eastAsia="uk-UA"/>
        </w:rPr>
        <w:t xml:space="preserve">. </w:t>
      </w:r>
      <w:proofErr w:type="spellStart"/>
      <w:r w:rsidRPr="00B973D7">
        <w:rPr>
          <w:rFonts w:ascii="Times New Roman" w:hAnsi="Times New Roman"/>
          <w:sz w:val="28"/>
          <w:szCs w:val="28"/>
          <w:lang w:eastAsia="uk-UA"/>
        </w:rPr>
        <w:t>Маріуполь</w:t>
      </w:r>
      <w:proofErr w:type="spellEnd"/>
      <w:r w:rsidRPr="00B973D7">
        <w:rPr>
          <w:rFonts w:ascii="Times New Roman" w:hAnsi="Times New Roman"/>
          <w:sz w:val="28"/>
          <w:szCs w:val="28"/>
          <w:lang w:eastAsia="uk-UA"/>
        </w:rPr>
        <w:t xml:space="preserve">: МДУ, 2020. </w:t>
      </w:r>
      <w:r w:rsidR="00F41077" w:rsidRPr="00F41077">
        <w:rPr>
          <w:rFonts w:ascii="Times New Roman" w:hAnsi="Times New Roman"/>
          <w:sz w:val="28"/>
          <w:szCs w:val="28"/>
          <w:lang w:eastAsia="uk-UA"/>
        </w:rPr>
        <w:t>30</w:t>
      </w:r>
      <w:r w:rsidRPr="00B973D7">
        <w:rPr>
          <w:rFonts w:ascii="Times New Roman" w:hAnsi="Times New Roman"/>
          <w:sz w:val="28"/>
          <w:szCs w:val="28"/>
          <w:lang w:eastAsia="uk-UA"/>
        </w:rPr>
        <w:t xml:space="preserve"> с.</w:t>
      </w:r>
    </w:p>
    <w:p w:rsidR="00B973D7" w:rsidRPr="00B973D7" w:rsidRDefault="00B973D7" w:rsidP="00B973D7">
      <w:pPr>
        <w:spacing w:after="0" w:line="240" w:lineRule="auto"/>
        <w:ind w:firstLine="709"/>
        <w:rPr>
          <w:rFonts w:ascii="Times New Roman" w:hAnsi="Times New Roman"/>
          <w:sz w:val="28"/>
          <w:szCs w:val="28"/>
          <w:lang w:eastAsia="uk-UA"/>
        </w:rPr>
      </w:pPr>
    </w:p>
    <w:p w:rsidR="00B973D7" w:rsidRPr="00B973D7" w:rsidRDefault="00B973D7" w:rsidP="00B973D7">
      <w:pPr>
        <w:spacing w:after="0" w:line="240" w:lineRule="auto"/>
        <w:ind w:firstLine="709"/>
        <w:rPr>
          <w:rFonts w:ascii="Times New Roman" w:hAnsi="Times New Roman"/>
          <w:sz w:val="28"/>
          <w:szCs w:val="28"/>
          <w:lang w:eastAsia="uk-UA"/>
        </w:rPr>
      </w:pPr>
    </w:p>
    <w:p w:rsidR="00B973D7" w:rsidRPr="00B973D7" w:rsidRDefault="00B973D7" w:rsidP="00B973D7">
      <w:pPr>
        <w:spacing w:after="0" w:line="240" w:lineRule="auto"/>
        <w:ind w:firstLine="709"/>
        <w:rPr>
          <w:rFonts w:ascii="Times New Roman" w:hAnsi="Times New Roman"/>
          <w:sz w:val="28"/>
          <w:szCs w:val="28"/>
          <w:lang w:eastAsia="uk-UA"/>
        </w:rPr>
      </w:pPr>
    </w:p>
    <w:p w:rsidR="00B973D7" w:rsidRPr="00B973D7" w:rsidRDefault="00B973D7" w:rsidP="00B973D7">
      <w:pPr>
        <w:spacing w:after="0" w:line="240" w:lineRule="auto"/>
        <w:ind w:firstLine="709"/>
        <w:rPr>
          <w:rFonts w:ascii="Times New Roman" w:hAnsi="Times New Roman"/>
          <w:sz w:val="28"/>
          <w:szCs w:val="28"/>
          <w:lang w:eastAsia="uk-UA"/>
        </w:rPr>
      </w:pPr>
    </w:p>
    <w:p w:rsidR="00B973D7" w:rsidRPr="00B973D7" w:rsidRDefault="00B973D7" w:rsidP="00B973D7">
      <w:pPr>
        <w:spacing w:after="0" w:line="240" w:lineRule="auto"/>
        <w:ind w:firstLine="709"/>
        <w:jc w:val="both"/>
        <w:rPr>
          <w:rFonts w:ascii="Times New Roman" w:hAnsi="Times New Roman"/>
          <w:sz w:val="28"/>
          <w:szCs w:val="28"/>
          <w:lang w:eastAsia="uk-UA"/>
        </w:rPr>
      </w:pPr>
      <w:r w:rsidRPr="00B973D7">
        <w:rPr>
          <w:rFonts w:ascii="Times New Roman" w:hAnsi="Times New Roman"/>
          <w:sz w:val="28"/>
          <w:szCs w:val="28"/>
          <w:lang w:eastAsia="uk-UA"/>
        </w:rPr>
        <w:t xml:space="preserve">Рекомендовано кафедрою </w:t>
      </w:r>
      <w:proofErr w:type="spellStart"/>
      <w:r w:rsidRPr="00B973D7">
        <w:rPr>
          <w:rFonts w:ascii="Times New Roman" w:hAnsi="Times New Roman"/>
          <w:sz w:val="28"/>
          <w:szCs w:val="28"/>
          <w:lang w:eastAsia="uk-UA"/>
        </w:rPr>
        <w:t>італійської</w:t>
      </w:r>
      <w:proofErr w:type="spellEnd"/>
      <w:r w:rsidRPr="00B973D7">
        <w:rPr>
          <w:rFonts w:ascii="Times New Roman" w:hAnsi="Times New Roman"/>
          <w:sz w:val="28"/>
          <w:szCs w:val="28"/>
          <w:lang w:eastAsia="uk-UA"/>
        </w:rPr>
        <w:t xml:space="preserve"> </w:t>
      </w:r>
      <w:proofErr w:type="spellStart"/>
      <w:r w:rsidRPr="00B973D7">
        <w:rPr>
          <w:rFonts w:ascii="Times New Roman" w:hAnsi="Times New Roman"/>
          <w:sz w:val="28"/>
          <w:szCs w:val="28"/>
          <w:lang w:eastAsia="uk-UA"/>
        </w:rPr>
        <w:t>філології</w:t>
      </w:r>
      <w:proofErr w:type="spellEnd"/>
      <w:r w:rsidRPr="00B973D7">
        <w:rPr>
          <w:rFonts w:ascii="Times New Roman" w:hAnsi="Times New Roman"/>
          <w:sz w:val="28"/>
          <w:szCs w:val="28"/>
          <w:lang w:eastAsia="uk-UA"/>
        </w:rPr>
        <w:t xml:space="preserve"> (протокол №1 </w:t>
      </w:r>
      <w:proofErr w:type="spellStart"/>
      <w:r w:rsidRPr="00B973D7">
        <w:rPr>
          <w:rFonts w:ascii="Times New Roman" w:hAnsi="Times New Roman"/>
          <w:sz w:val="28"/>
          <w:szCs w:val="28"/>
          <w:lang w:eastAsia="uk-UA"/>
        </w:rPr>
        <w:t>від</w:t>
      </w:r>
      <w:proofErr w:type="spellEnd"/>
      <w:r w:rsidRPr="00B973D7">
        <w:rPr>
          <w:rFonts w:ascii="Times New Roman" w:hAnsi="Times New Roman"/>
          <w:sz w:val="28"/>
          <w:szCs w:val="28"/>
          <w:lang w:eastAsia="uk-UA"/>
        </w:rPr>
        <w:t xml:space="preserve"> 27.08.2020 року)</w:t>
      </w:r>
    </w:p>
    <w:p w:rsidR="00B973D7" w:rsidRPr="00B973D7" w:rsidRDefault="00B973D7" w:rsidP="00B973D7">
      <w:pPr>
        <w:spacing w:after="0" w:line="240" w:lineRule="auto"/>
        <w:ind w:firstLine="709"/>
        <w:jc w:val="both"/>
        <w:rPr>
          <w:rFonts w:ascii="Times New Roman" w:hAnsi="Times New Roman"/>
          <w:sz w:val="28"/>
          <w:szCs w:val="28"/>
          <w:lang w:eastAsia="uk-UA"/>
        </w:rPr>
      </w:pPr>
      <w:proofErr w:type="spellStart"/>
      <w:r w:rsidRPr="00B973D7">
        <w:rPr>
          <w:rFonts w:ascii="Times New Roman" w:hAnsi="Times New Roman"/>
          <w:sz w:val="28"/>
          <w:szCs w:val="28"/>
          <w:lang w:eastAsia="uk-UA"/>
        </w:rPr>
        <w:t>Затверджено</w:t>
      </w:r>
      <w:proofErr w:type="spellEnd"/>
      <w:r w:rsidRPr="00B973D7">
        <w:rPr>
          <w:rFonts w:ascii="Times New Roman" w:hAnsi="Times New Roman"/>
          <w:sz w:val="28"/>
          <w:szCs w:val="28"/>
          <w:lang w:eastAsia="uk-UA"/>
        </w:rPr>
        <w:t xml:space="preserve"> </w:t>
      </w:r>
      <w:proofErr w:type="spellStart"/>
      <w:r w:rsidRPr="00B973D7">
        <w:rPr>
          <w:rFonts w:ascii="Times New Roman" w:hAnsi="Times New Roman"/>
          <w:sz w:val="28"/>
          <w:szCs w:val="28"/>
          <w:lang w:eastAsia="uk-UA"/>
        </w:rPr>
        <w:t>Вченою</w:t>
      </w:r>
      <w:proofErr w:type="spellEnd"/>
      <w:r w:rsidRPr="00B973D7">
        <w:rPr>
          <w:rFonts w:ascii="Times New Roman" w:hAnsi="Times New Roman"/>
          <w:sz w:val="28"/>
          <w:szCs w:val="28"/>
          <w:lang w:eastAsia="uk-UA"/>
        </w:rPr>
        <w:t xml:space="preserve"> радою факультету </w:t>
      </w:r>
      <w:proofErr w:type="spellStart"/>
      <w:r w:rsidRPr="00B973D7">
        <w:rPr>
          <w:rFonts w:ascii="Times New Roman" w:hAnsi="Times New Roman"/>
          <w:sz w:val="28"/>
          <w:szCs w:val="28"/>
          <w:lang w:eastAsia="uk-UA"/>
        </w:rPr>
        <w:t>іноземних</w:t>
      </w:r>
      <w:proofErr w:type="spellEnd"/>
      <w:r w:rsidRPr="00B973D7">
        <w:rPr>
          <w:rFonts w:ascii="Times New Roman" w:hAnsi="Times New Roman"/>
          <w:sz w:val="28"/>
          <w:szCs w:val="28"/>
          <w:lang w:eastAsia="uk-UA"/>
        </w:rPr>
        <w:t xml:space="preserve"> </w:t>
      </w:r>
      <w:proofErr w:type="spellStart"/>
      <w:r w:rsidRPr="00B973D7">
        <w:rPr>
          <w:rFonts w:ascii="Times New Roman" w:hAnsi="Times New Roman"/>
          <w:sz w:val="28"/>
          <w:szCs w:val="28"/>
          <w:lang w:eastAsia="uk-UA"/>
        </w:rPr>
        <w:t>мов</w:t>
      </w:r>
      <w:proofErr w:type="spellEnd"/>
      <w:r w:rsidRPr="00B973D7">
        <w:rPr>
          <w:rFonts w:ascii="Times New Roman" w:hAnsi="Times New Roman"/>
          <w:sz w:val="28"/>
          <w:szCs w:val="28"/>
          <w:lang w:eastAsia="uk-UA"/>
        </w:rPr>
        <w:t xml:space="preserve"> (протокол № 4 </w:t>
      </w:r>
      <w:proofErr w:type="spellStart"/>
      <w:r w:rsidRPr="00B973D7">
        <w:rPr>
          <w:rFonts w:ascii="Times New Roman" w:hAnsi="Times New Roman"/>
          <w:sz w:val="28"/>
          <w:szCs w:val="28"/>
          <w:lang w:eastAsia="uk-UA"/>
        </w:rPr>
        <w:t>від</w:t>
      </w:r>
      <w:proofErr w:type="spellEnd"/>
      <w:r w:rsidRPr="00B973D7">
        <w:rPr>
          <w:rFonts w:ascii="Times New Roman" w:hAnsi="Times New Roman"/>
          <w:sz w:val="28"/>
          <w:szCs w:val="28"/>
          <w:lang w:eastAsia="uk-UA"/>
        </w:rPr>
        <w:t xml:space="preserve"> 18.11.2020 року)</w:t>
      </w:r>
    </w:p>
    <w:p w:rsidR="00B973D7" w:rsidRPr="00B973D7" w:rsidRDefault="00B973D7" w:rsidP="00B973D7">
      <w:pPr>
        <w:spacing w:after="0" w:line="240" w:lineRule="auto"/>
        <w:ind w:firstLine="709"/>
        <w:rPr>
          <w:rFonts w:ascii="Times New Roman" w:hAnsi="Times New Roman"/>
          <w:sz w:val="28"/>
          <w:szCs w:val="28"/>
          <w:lang w:eastAsia="uk-UA"/>
        </w:rPr>
      </w:pPr>
    </w:p>
    <w:p w:rsidR="00B973D7" w:rsidRPr="00B973D7" w:rsidRDefault="00B973D7" w:rsidP="00B973D7">
      <w:pPr>
        <w:spacing w:after="0" w:line="240" w:lineRule="auto"/>
        <w:ind w:firstLine="709"/>
        <w:rPr>
          <w:rFonts w:ascii="Times New Roman" w:hAnsi="Times New Roman"/>
          <w:sz w:val="28"/>
          <w:szCs w:val="28"/>
          <w:lang w:eastAsia="uk-UA"/>
        </w:rPr>
      </w:pPr>
    </w:p>
    <w:p w:rsidR="00B973D7" w:rsidRPr="00B973D7" w:rsidRDefault="00B973D7" w:rsidP="00B973D7">
      <w:pPr>
        <w:spacing w:after="0" w:line="240" w:lineRule="auto"/>
        <w:ind w:firstLine="709"/>
        <w:rPr>
          <w:rFonts w:ascii="Times New Roman" w:hAnsi="Times New Roman"/>
          <w:sz w:val="28"/>
          <w:szCs w:val="28"/>
          <w:lang w:eastAsia="uk-UA"/>
        </w:rPr>
      </w:pPr>
    </w:p>
    <w:p w:rsidR="00B973D7" w:rsidRPr="00B973D7" w:rsidRDefault="00B973D7" w:rsidP="00B973D7">
      <w:pPr>
        <w:spacing w:after="0" w:line="240" w:lineRule="auto"/>
        <w:ind w:firstLine="709"/>
        <w:rPr>
          <w:rFonts w:ascii="Times New Roman" w:hAnsi="Times New Roman"/>
          <w:sz w:val="28"/>
          <w:szCs w:val="28"/>
          <w:lang w:eastAsia="uk-UA"/>
        </w:rPr>
      </w:pPr>
    </w:p>
    <w:p w:rsidR="00B973D7" w:rsidRPr="00B973D7" w:rsidRDefault="00B973D7" w:rsidP="00B973D7">
      <w:pPr>
        <w:spacing w:after="0" w:line="240" w:lineRule="auto"/>
        <w:ind w:firstLine="709"/>
        <w:jc w:val="both"/>
        <w:rPr>
          <w:rFonts w:ascii="Times New Roman" w:hAnsi="Times New Roman"/>
          <w:sz w:val="28"/>
          <w:szCs w:val="28"/>
          <w:lang w:eastAsia="uk-UA"/>
        </w:rPr>
      </w:pPr>
      <w:r w:rsidRPr="00B973D7">
        <w:rPr>
          <w:rFonts w:ascii="Times New Roman" w:hAnsi="Times New Roman"/>
          <w:sz w:val="28"/>
          <w:szCs w:val="28"/>
          <w:lang w:eastAsia="uk-UA"/>
        </w:rPr>
        <w:t xml:space="preserve">В </w:t>
      </w:r>
      <w:proofErr w:type="spellStart"/>
      <w:r w:rsidRPr="00B973D7">
        <w:rPr>
          <w:rFonts w:ascii="Times New Roman" w:hAnsi="Times New Roman"/>
          <w:sz w:val="28"/>
          <w:szCs w:val="28"/>
          <w:lang w:eastAsia="uk-UA"/>
        </w:rPr>
        <w:t>інформаційному</w:t>
      </w:r>
      <w:proofErr w:type="spellEnd"/>
      <w:r w:rsidRPr="00B973D7">
        <w:rPr>
          <w:rFonts w:ascii="Times New Roman" w:hAnsi="Times New Roman"/>
          <w:sz w:val="28"/>
          <w:szCs w:val="28"/>
          <w:lang w:eastAsia="uk-UA"/>
        </w:rPr>
        <w:t xml:space="preserve"> </w:t>
      </w:r>
      <w:proofErr w:type="spellStart"/>
      <w:r w:rsidRPr="00B973D7">
        <w:rPr>
          <w:rFonts w:ascii="Times New Roman" w:hAnsi="Times New Roman"/>
          <w:sz w:val="28"/>
          <w:szCs w:val="28"/>
          <w:lang w:eastAsia="uk-UA"/>
        </w:rPr>
        <w:t>виданні</w:t>
      </w:r>
      <w:proofErr w:type="spellEnd"/>
      <w:r w:rsidRPr="00B973D7">
        <w:rPr>
          <w:rFonts w:ascii="Times New Roman" w:hAnsi="Times New Roman"/>
          <w:sz w:val="28"/>
          <w:szCs w:val="28"/>
          <w:lang w:eastAsia="uk-UA"/>
        </w:rPr>
        <w:t xml:space="preserve"> подано </w:t>
      </w:r>
      <w:proofErr w:type="spellStart"/>
      <w:r w:rsidRPr="00B973D7">
        <w:rPr>
          <w:rFonts w:ascii="Times New Roman" w:hAnsi="Times New Roman"/>
          <w:sz w:val="28"/>
          <w:szCs w:val="28"/>
          <w:lang w:eastAsia="uk-UA"/>
        </w:rPr>
        <w:t>анотований</w:t>
      </w:r>
      <w:proofErr w:type="spellEnd"/>
      <w:r w:rsidRPr="00B973D7">
        <w:rPr>
          <w:rFonts w:ascii="Times New Roman" w:hAnsi="Times New Roman"/>
          <w:sz w:val="28"/>
          <w:szCs w:val="28"/>
          <w:lang w:eastAsia="uk-UA"/>
        </w:rPr>
        <w:t xml:space="preserve"> </w:t>
      </w:r>
      <w:proofErr w:type="spellStart"/>
      <w:r w:rsidRPr="00B973D7">
        <w:rPr>
          <w:rFonts w:ascii="Times New Roman" w:hAnsi="Times New Roman"/>
          <w:sz w:val="28"/>
          <w:szCs w:val="28"/>
          <w:lang w:eastAsia="uk-UA"/>
        </w:rPr>
        <w:t>перелік</w:t>
      </w:r>
      <w:proofErr w:type="spellEnd"/>
      <w:r w:rsidRPr="00B973D7">
        <w:rPr>
          <w:rFonts w:ascii="Times New Roman" w:hAnsi="Times New Roman"/>
          <w:sz w:val="28"/>
          <w:szCs w:val="28"/>
          <w:lang w:eastAsia="uk-UA"/>
        </w:rPr>
        <w:t xml:space="preserve"> </w:t>
      </w:r>
      <w:proofErr w:type="spellStart"/>
      <w:r w:rsidRPr="00B973D7">
        <w:rPr>
          <w:rFonts w:ascii="Times New Roman" w:hAnsi="Times New Roman"/>
          <w:sz w:val="28"/>
          <w:szCs w:val="28"/>
          <w:lang w:eastAsia="uk-UA"/>
        </w:rPr>
        <w:t>елективних</w:t>
      </w:r>
      <w:proofErr w:type="spellEnd"/>
      <w:r w:rsidRPr="00B973D7">
        <w:rPr>
          <w:rFonts w:ascii="Times New Roman" w:hAnsi="Times New Roman"/>
          <w:sz w:val="28"/>
          <w:szCs w:val="28"/>
          <w:lang w:eastAsia="uk-UA"/>
        </w:rPr>
        <w:t xml:space="preserve"> </w:t>
      </w:r>
      <w:proofErr w:type="spellStart"/>
      <w:r w:rsidRPr="00B973D7">
        <w:rPr>
          <w:rFonts w:ascii="Times New Roman" w:hAnsi="Times New Roman"/>
          <w:sz w:val="28"/>
          <w:szCs w:val="28"/>
          <w:lang w:eastAsia="uk-UA"/>
        </w:rPr>
        <w:t>дисциплін</w:t>
      </w:r>
      <w:proofErr w:type="spellEnd"/>
      <w:r w:rsidRPr="00B973D7">
        <w:rPr>
          <w:rFonts w:ascii="Times New Roman" w:hAnsi="Times New Roman"/>
          <w:sz w:val="28"/>
          <w:szCs w:val="28"/>
          <w:lang w:eastAsia="uk-UA"/>
        </w:rPr>
        <w:t xml:space="preserve"> </w:t>
      </w:r>
      <w:proofErr w:type="spellStart"/>
      <w:r w:rsidRPr="00B973D7">
        <w:rPr>
          <w:rFonts w:ascii="Times New Roman" w:hAnsi="Times New Roman"/>
          <w:sz w:val="28"/>
          <w:szCs w:val="28"/>
          <w:lang w:eastAsia="uk-UA"/>
        </w:rPr>
        <w:t>професійної</w:t>
      </w:r>
      <w:proofErr w:type="spellEnd"/>
      <w:r w:rsidRPr="00B973D7">
        <w:rPr>
          <w:rFonts w:ascii="Times New Roman" w:hAnsi="Times New Roman"/>
          <w:sz w:val="28"/>
          <w:szCs w:val="28"/>
          <w:lang w:eastAsia="uk-UA"/>
        </w:rPr>
        <w:t xml:space="preserve"> </w:t>
      </w:r>
      <w:proofErr w:type="spellStart"/>
      <w:r w:rsidRPr="00B973D7">
        <w:rPr>
          <w:rFonts w:ascii="Times New Roman" w:hAnsi="Times New Roman"/>
          <w:sz w:val="28"/>
          <w:szCs w:val="28"/>
          <w:lang w:eastAsia="uk-UA"/>
        </w:rPr>
        <w:t>підготовки</w:t>
      </w:r>
      <w:proofErr w:type="spellEnd"/>
      <w:r w:rsidRPr="00B973D7">
        <w:rPr>
          <w:rFonts w:ascii="Times New Roman" w:hAnsi="Times New Roman"/>
          <w:sz w:val="28"/>
          <w:szCs w:val="28"/>
          <w:lang w:eastAsia="uk-UA"/>
        </w:rPr>
        <w:t xml:space="preserve">, </w:t>
      </w:r>
      <w:proofErr w:type="spellStart"/>
      <w:r w:rsidRPr="00B973D7">
        <w:rPr>
          <w:rFonts w:ascii="Times New Roman" w:hAnsi="Times New Roman"/>
          <w:sz w:val="28"/>
          <w:szCs w:val="28"/>
          <w:lang w:eastAsia="uk-UA"/>
        </w:rPr>
        <w:t>які</w:t>
      </w:r>
      <w:proofErr w:type="spellEnd"/>
      <w:r w:rsidRPr="00B973D7">
        <w:rPr>
          <w:rFonts w:ascii="Times New Roman" w:hAnsi="Times New Roman"/>
          <w:sz w:val="28"/>
          <w:szCs w:val="28"/>
          <w:lang w:eastAsia="uk-UA"/>
        </w:rPr>
        <w:t xml:space="preserve"> </w:t>
      </w:r>
      <w:proofErr w:type="spellStart"/>
      <w:r w:rsidRPr="00B973D7">
        <w:rPr>
          <w:rFonts w:ascii="Times New Roman" w:hAnsi="Times New Roman"/>
          <w:sz w:val="28"/>
          <w:szCs w:val="28"/>
          <w:lang w:eastAsia="uk-UA"/>
        </w:rPr>
        <w:t>пропонуються</w:t>
      </w:r>
      <w:proofErr w:type="spellEnd"/>
      <w:r w:rsidRPr="00B973D7">
        <w:rPr>
          <w:rFonts w:ascii="Times New Roman" w:hAnsi="Times New Roman"/>
          <w:sz w:val="28"/>
          <w:szCs w:val="28"/>
          <w:lang w:eastAsia="uk-UA"/>
        </w:rPr>
        <w:t xml:space="preserve"> </w:t>
      </w:r>
      <w:proofErr w:type="spellStart"/>
      <w:r w:rsidRPr="00B973D7">
        <w:rPr>
          <w:rFonts w:ascii="Times New Roman" w:hAnsi="Times New Roman"/>
          <w:sz w:val="28"/>
          <w:szCs w:val="28"/>
          <w:lang w:eastAsia="uk-UA"/>
        </w:rPr>
        <w:t>здобувачам</w:t>
      </w:r>
      <w:proofErr w:type="spellEnd"/>
      <w:r w:rsidRPr="00B973D7">
        <w:rPr>
          <w:rFonts w:ascii="Times New Roman" w:hAnsi="Times New Roman"/>
          <w:sz w:val="28"/>
          <w:szCs w:val="28"/>
          <w:lang w:eastAsia="uk-UA"/>
        </w:rPr>
        <w:t xml:space="preserve"> </w:t>
      </w:r>
      <w:proofErr w:type="spellStart"/>
      <w:r w:rsidRPr="00B973D7">
        <w:rPr>
          <w:rFonts w:ascii="Times New Roman" w:hAnsi="Times New Roman"/>
          <w:sz w:val="28"/>
          <w:szCs w:val="28"/>
          <w:lang w:eastAsia="uk-UA"/>
        </w:rPr>
        <w:t>вищої</w:t>
      </w:r>
      <w:proofErr w:type="spellEnd"/>
      <w:r w:rsidRPr="00B973D7">
        <w:rPr>
          <w:rFonts w:ascii="Times New Roman" w:hAnsi="Times New Roman"/>
          <w:sz w:val="28"/>
          <w:szCs w:val="28"/>
          <w:lang w:eastAsia="uk-UA"/>
        </w:rPr>
        <w:t xml:space="preserve"> </w:t>
      </w:r>
      <w:proofErr w:type="spellStart"/>
      <w:r w:rsidRPr="00B973D7">
        <w:rPr>
          <w:rFonts w:ascii="Times New Roman" w:hAnsi="Times New Roman"/>
          <w:sz w:val="28"/>
          <w:szCs w:val="28"/>
          <w:lang w:eastAsia="uk-UA"/>
        </w:rPr>
        <w:t>освіти</w:t>
      </w:r>
      <w:proofErr w:type="spellEnd"/>
      <w:r w:rsidRPr="00B973D7">
        <w:rPr>
          <w:rFonts w:ascii="Times New Roman" w:hAnsi="Times New Roman"/>
          <w:sz w:val="28"/>
          <w:szCs w:val="28"/>
          <w:lang w:eastAsia="uk-UA"/>
        </w:rPr>
        <w:t xml:space="preserve"> </w:t>
      </w:r>
      <w:r>
        <w:rPr>
          <w:rFonts w:ascii="Times New Roman" w:hAnsi="Times New Roman"/>
          <w:sz w:val="28"/>
          <w:szCs w:val="28"/>
          <w:lang w:val="uk-UA" w:eastAsia="uk-UA"/>
        </w:rPr>
        <w:t>другого (магістерського)</w:t>
      </w:r>
      <w:r w:rsidRPr="00B973D7">
        <w:rPr>
          <w:rFonts w:ascii="Times New Roman" w:hAnsi="Times New Roman"/>
          <w:sz w:val="28"/>
          <w:szCs w:val="28"/>
          <w:lang w:eastAsia="uk-UA"/>
        </w:rPr>
        <w:t xml:space="preserve"> </w:t>
      </w:r>
      <w:proofErr w:type="spellStart"/>
      <w:r w:rsidRPr="00B973D7">
        <w:rPr>
          <w:rFonts w:ascii="Times New Roman" w:hAnsi="Times New Roman"/>
          <w:sz w:val="28"/>
          <w:szCs w:val="28"/>
          <w:lang w:eastAsia="uk-UA"/>
        </w:rPr>
        <w:t>рівня</w:t>
      </w:r>
      <w:proofErr w:type="spellEnd"/>
      <w:r w:rsidRPr="00B973D7">
        <w:rPr>
          <w:rFonts w:ascii="Times New Roman" w:hAnsi="Times New Roman"/>
          <w:sz w:val="28"/>
          <w:szCs w:val="28"/>
          <w:lang w:eastAsia="uk-UA"/>
        </w:rPr>
        <w:t xml:space="preserve"> </w:t>
      </w:r>
      <w:proofErr w:type="spellStart"/>
      <w:r w:rsidRPr="00B973D7">
        <w:rPr>
          <w:rFonts w:ascii="Times New Roman" w:hAnsi="Times New Roman"/>
          <w:sz w:val="28"/>
          <w:szCs w:val="28"/>
          <w:lang w:eastAsia="uk-UA"/>
        </w:rPr>
        <w:t>вищої</w:t>
      </w:r>
      <w:proofErr w:type="spellEnd"/>
      <w:r w:rsidRPr="00B973D7">
        <w:rPr>
          <w:rFonts w:ascii="Times New Roman" w:hAnsi="Times New Roman"/>
          <w:sz w:val="28"/>
          <w:szCs w:val="28"/>
          <w:lang w:eastAsia="uk-UA"/>
        </w:rPr>
        <w:t xml:space="preserve"> </w:t>
      </w:r>
      <w:proofErr w:type="spellStart"/>
      <w:r w:rsidRPr="00B973D7">
        <w:rPr>
          <w:rFonts w:ascii="Times New Roman" w:hAnsi="Times New Roman"/>
          <w:sz w:val="28"/>
          <w:szCs w:val="28"/>
          <w:lang w:eastAsia="uk-UA"/>
        </w:rPr>
        <w:t>освіти</w:t>
      </w:r>
      <w:proofErr w:type="spellEnd"/>
      <w:r w:rsidRPr="00B973D7">
        <w:rPr>
          <w:rFonts w:ascii="Times New Roman" w:hAnsi="Times New Roman"/>
          <w:sz w:val="28"/>
          <w:szCs w:val="28"/>
          <w:lang w:eastAsia="uk-UA"/>
        </w:rPr>
        <w:t xml:space="preserve"> </w:t>
      </w:r>
      <w:proofErr w:type="spellStart"/>
      <w:r w:rsidRPr="00B973D7">
        <w:rPr>
          <w:rFonts w:ascii="Times New Roman" w:hAnsi="Times New Roman"/>
          <w:sz w:val="28"/>
          <w:szCs w:val="28"/>
          <w:lang w:eastAsia="uk-UA"/>
        </w:rPr>
        <w:t>освітньо-професійної</w:t>
      </w:r>
      <w:proofErr w:type="spellEnd"/>
      <w:r w:rsidRPr="00B973D7">
        <w:rPr>
          <w:rFonts w:ascii="Times New Roman" w:hAnsi="Times New Roman"/>
          <w:sz w:val="28"/>
          <w:szCs w:val="28"/>
          <w:lang w:eastAsia="uk-UA"/>
        </w:rPr>
        <w:t xml:space="preserve"> </w:t>
      </w:r>
      <w:proofErr w:type="spellStart"/>
      <w:r w:rsidRPr="00B973D7">
        <w:rPr>
          <w:rFonts w:ascii="Times New Roman" w:hAnsi="Times New Roman"/>
          <w:sz w:val="28"/>
          <w:szCs w:val="28"/>
          <w:lang w:eastAsia="uk-UA"/>
        </w:rPr>
        <w:t>програми</w:t>
      </w:r>
      <w:proofErr w:type="spellEnd"/>
      <w:r w:rsidRPr="00B973D7">
        <w:rPr>
          <w:rFonts w:ascii="Times New Roman" w:hAnsi="Times New Roman"/>
          <w:sz w:val="28"/>
          <w:szCs w:val="28"/>
          <w:lang w:eastAsia="uk-UA"/>
        </w:rPr>
        <w:t xml:space="preserve"> «</w:t>
      </w:r>
      <w:proofErr w:type="spellStart"/>
      <w:r w:rsidRPr="00B973D7">
        <w:rPr>
          <w:rFonts w:ascii="Times New Roman" w:hAnsi="Times New Roman"/>
          <w:sz w:val="28"/>
          <w:szCs w:val="28"/>
          <w:lang w:eastAsia="uk-UA"/>
        </w:rPr>
        <w:t>Філологія</w:t>
      </w:r>
      <w:proofErr w:type="spellEnd"/>
      <w:r w:rsidRPr="00B973D7">
        <w:rPr>
          <w:rFonts w:ascii="Times New Roman" w:hAnsi="Times New Roman"/>
          <w:sz w:val="28"/>
          <w:szCs w:val="28"/>
          <w:lang w:eastAsia="uk-UA"/>
        </w:rPr>
        <w:t>. Переклад (</w:t>
      </w:r>
      <w:proofErr w:type="spellStart"/>
      <w:r w:rsidRPr="00B973D7">
        <w:rPr>
          <w:rFonts w:ascii="Times New Roman" w:hAnsi="Times New Roman"/>
          <w:sz w:val="28"/>
          <w:szCs w:val="28"/>
          <w:lang w:eastAsia="uk-UA"/>
        </w:rPr>
        <w:t>італійська</w:t>
      </w:r>
      <w:proofErr w:type="spellEnd"/>
      <w:r w:rsidRPr="00B973D7">
        <w:rPr>
          <w:rFonts w:ascii="Times New Roman" w:hAnsi="Times New Roman"/>
          <w:sz w:val="28"/>
          <w:szCs w:val="28"/>
          <w:lang w:eastAsia="uk-UA"/>
        </w:rPr>
        <w:t>)».</w:t>
      </w:r>
    </w:p>
    <w:p w:rsidR="00B973D7" w:rsidRPr="00B973D7" w:rsidRDefault="00B973D7" w:rsidP="00B973D7">
      <w:pPr>
        <w:spacing w:after="0" w:line="240" w:lineRule="auto"/>
        <w:ind w:firstLine="709"/>
        <w:jc w:val="both"/>
        <w:rPr>
          <w:rFonts w:ascii="Times New Roman" w:hAnsi="Times New Roman"/>
          <w:sz w:val="28"/>
          <w:szCs w:val="28"/>
          <w:lang w:eastAsia="uk-UA"/>
        </w:rPr>
      </w:pPr>
    </w:p>
    <w:p w:rsidR="00B973D7" w:rsidRPr="00B973D7" w:rsidRDefault="00B973D7" w:rsidP="00B973D7">
      <w:pPr>
        <w:spacing w:after="0" w:line="240" w:lineRule="auto"/>
        <w:ind w:firstLine="709"/>
        <w:rPr>
          <w:rFonts w:ascii="Times New Roman" w:hAnsi="Times New Roman"/>
          <w:sz w:val="28"/>
          <w:szCs w:val="28"/>
          <w:lang w:eastAsia="uk-UA"/>
        </w:rPr>
      </w:pPr>
    </w:p>
    <w:p w:rsidR="00B973D7" w:rsidRPr="00B973D7" w:rsidRDefault="00B973D7" w:rsidP="00B973D7">
      <w:pPr>
        <w:spacing w:after="0" w:line="240" w:lineRule="auto"/>
        <w:ind w:firstLine="709"/>
        <w:rPr>
          <w:rFonts w:ascii="Times New Roman" w:hAnsi="Times New Roman"/>
          <w:sz w:val="28"/>
          <w:szCs w:val="28"/>
          <w:lang w:eastAsia="uk-UA"/>
        </w:rPr>
      </w:pPr>
    </w:p>
    <w:p w:rsidR="00792B68" w:rsidRDefault="00B973D7" w:rsidP="00B973D7">
      <w:pPr>
        <w:spacing w:after="0" w:line="240" w:lineRule="auto"/>
        <w:ind w:firstLine="709"/>
        <w:rPr>
          <w:rFonts w:ascii="Times New Roman" w:hAnsi="Times New Roman"/>
          <w:sz w:val="28"/>
          <w:szCs w:val="28"/>
          <w:lang w:val="uk-UA" w:eastAsia="uk-UA"/>
        </w:rPr>
      </w:pPr>
      <w:r w:rsidRPr="00B973D7">
        <w:rPr>
          <w:rFonts w:ascii="Times New Roman" w:hAnsi="Times New Roman"/>
          <w:sz w:val="28"/>
          <w:szCs w:val="28"/>
          <w:lang w:eastAsia="uk-UA"/>
        </w:rPr>
        <w:t xml:space="preserve"> </w:t>
      </w:r>
    </w:p>
    <w:p w:rsidR="00792B68" w:rsidRDefault="00792B68" w:rsidP="00DD559F">
      <w:pPr>
        <w:spacing w:after="0" w:line="240" w:lineRule="auto"/>
        <w:ind w:firstLine="709"/>
        <w:jc w:val="center"/>
        <w:rPr>
          <w:rFonts w:ascii="Times New Roman" w:hAnsi="Times New Roman"/>
          <w:sz w:val="28"/>
          <w:szCs w:val="28"/>
          <w:lang w:val="uk-UA" w:eastAsia="uk-UA"/>
        </w:rPr>
      </w:pPr>
    </w:p>
    <w:p w:rsidR="00DD559F" w:rsidRPr="00DD559F" w:rsidRDefault="00DD559F" w:rsidP="00DD559F">
      <w:pPr>
        <w:spacing w:after="0" w:line="240" w:lineRule="auto"/>
        <w:ind w:firstLine="709"/>
        <w:jc w:val="center"/>
        <w:rPr>
          <w:rFonts w:ascii="Times New Roman" w:hAnsi="Times New Roman"/>
          <w:b/>
          <w:sz w:val="28"/>
          <w:szCs w:val="28"/>
          <w:lang w:val="uk-UA" w:eastAsia="uk-UA"/>
        </w:rPr>
      </w:pPr>
    </w:p>
    <w:p w:rsidR="00DD559F" w:rsidRPr="00DD559F" w:rsidRDefault="00DD559F" w:rsidP="00DD559F">
      <w:pPr>
        <w:spacing w:after="0" w:line="240" w:lineRule="auto"/>
        <w:ind w:firstLine="709"/>
        <w:jc w:val="center"/>
        <w:rPr>
          <w:rFonts w:ascii="Times New Roman" w:hAnsi="Times New Roman"/>
          <w:b/>
          <w:sz w:val="28"/>
          <w:szCs w:val="28"/>
          <w:lang w:val="uk-UA" w:eastAsia="uk-UA"/>
        </w:rPr>
      </w:pPr>
    </w:p>
    <w:p w:rsidR="00B973D7" w:rsidRPr="00B973D7" w:rsidRDefault="00DD559F" w:rsidP="00B973D7">
      <w:pPr>
        <w:jc w:val="center"/>
        <w:rPr>
          <w:rFonts w:ascii="Times New Roman" w:hAnsi="Times New Roman"/>
          <w:b/>
          <w:sz w:val="28"/>
          <w:szCs w:val="28"/>
          <w:lang w:val="uk-UA" w:eastAsia="uk-UA"/>
        </w:rPr>
      </w:pPr>
      <w:r>
        <w:rPr>
          <w:rFonts w:ascii="Times New Roman" w:hAnsi="Times New Roman"/>
          <w:b/>
          <w:sz w:val="28"/>
          <w:szCs w:val="28"/>
          <w:lang w:val="uk-UA" w:eastAsia="uk-UA"/>
        </w:rPr>
        <w:br w:type="page"/>
      </w:r>
      <w:r w:rsidR="00B973D7" w:rsidRPr="00B973D7">
        <w:rPr>
          <w:rFonts w:ascii="Times New Roman" w:hAnsi="Times New Roman"/>
          <w:b/>
          <w:sz w:val="28"/>
          <w:szCs w:val="28"/>
          <w:lang w:val="uk-UA" w:eastAsia="uk-UA"/>
        </w:rPr>
        <w:t>ДО УВАГИ КОРИСТУВАЧІВ КАТАЛОГУ</w:t>
      </w:r>
    </w:p>
    <w:p w:rsidR="00B973D7" w:rsidRPr="00B973D7" w:rsidRDefault="00B973D7" w:rsidP="00B973D7">
      <w:pPr>
        <w:spacing w:after="0"/>
        <w:jc w:val="center"/>
        <w:rPr>
          <w:rFonts w:ascii="Times New Roman" w:hAnsi="Times New Roman"/>
          <w:b/>
          <w:sz w:val="28"/>
          <w:szCs w:val="28"/>
          <w:lang w:val="uk-UA" w:eastAsia="uk-UA"/>
        </w:rPr>
      </w:pPr>
      <w:r w:rsidRPr="00B973D7">
        <w:rPr>
          <w:rFonts w:ascii="Times New Roman" w:hAnsi="Times New Roman"/>
          <w:b/>
          <w:sz w:val="28"/>
          <w:szCs w:val="28"/>
          <w:lang w:eastAsia="uk-UA"/>
        </w:rPr>
        <w:t xml:space="preserve">Каталог </w:t>
      </w:r>
      <w:proofErr w:type="spellStart"/>
      <w:r w:rsidRPr="00B973D7">
        <w:rPr>
          <w:rFonts w:ascii="Times New Roman" w:hAnsi="Times New Roman"/>
          <w:b/>
          <w:sz w:val="28"/>
          <w:szCs w:val="28"/>
          <w:lang w:eastAsia="uk-UA"/>
        </w:rPr>
        <w:t>елективних</w:t>
      </w:r>
      <w:proofErr w:type="spellEnd"/>
      <w:r w:rsidRPr="00B973D7">
        <w:rPr>
          <w:rFonts w:ascii="Times New Roman" w:hAnsi="Times New Roman"/>
          <w:b/>
          <w:sz w:val="28"/>
          <w:szCs w:val="28"/>
          <w:lang w:eastAsia="uk-UA"/>
        </w:rPr>
        <w:t xml:space="preserve"> </w:t>
      </w:r>
      <w:proofErr w:type="spellStart"/>
      <w:r w:rsidRPr="00B973D7">
        <w:rPr>
          <w:rFonts w:ascii="Times New Roman" w:hAnsi="Times New Roman"/>
          <w:b/>
          <w:sz w:val="28"/>
          <w:szCs w:val="28"/>
          <w:lang w:eastAsia="uk-UA"/>
        </w:rPr>
        <w:t>дисциплін</w:t>
      </w:r>
      <w:proofErr w:type="spellEnd"/>
      <w:r w:rsidRPr="00B973D7">
        <w:rPr>
          <w:rFonts w:ascii="Times New Roman" w:hAnsi="Times New Roman"/>
          <w:b/>
          <w:sz w:val="28"/>
          <w:szCs w:val="28"/>
          <w:lang w:val="uk-UA" w:eastAsia="uk-UA"/>
        </w:rPr>
        <w:t xml:space="preserve"> професійної підготовки </w:t>
      </w:r>
      <w:r w:rsidRPr="00B973D7">
        <w:rPr>
          <w:rFonts w:ascii="Times New Roman" w:hAnsi="Times New Roman"/>
          <w:b/>
          <w:sz w:val="28"/>
          <w:szCs w:val="28"/>
          <w:lang w:eastAsia="uk-UA"/>
        </w:rPr>
        <w:t xml:space="preserve">для </w:t>
      </w:r>
      <w:proofErr w:type="spellStart"/>
      <w:r w:rsidRPr="00B973D7">
        <w:rPr>
          <w:rFonts w:ascii="Times New Roman" w:hAnsi="Times New Roman"/>
          <w:b/>
          <w:sz w:val="28"/>
          <w:szCs w:val="28"/>
          <w:lang w:eastAsia="uk-UA"/>
        </w:rPr>
        <w:t>освітньо-професійної</w:t>
      </w:r>
      <w:proofErr w:type="spellEnd"/>
      <w:r w:rsidRPr="00B973D7">
        <w:rPr>
          <w:rFonts w:ascii="Times New Roman" w:hAnsi="Times New Roman"/>
          <w:b/>
          <w:sz w:val="28"/>
          <w:szCs w:val="28"/>
          <w:lang w:eastAsia="uk-UA"/>
        </w:rPr>
        <w:t xml:space="preserve"> </w:t>
      </w:r>
      <w:proofErr w:type="spellStart"/>
      <w:r w:rsidRPr="00B973D7">
        <w:rPr>
          <w:rFonts w:ascii="Times New Roman" w:hAnsi="Times New Roman"/>
          <w:b/>
          <w:sz w:val="28"/>
          <w:szCs w:val="28"/>
          <w:lang w:eastAsia="uk-UA"/>
        </w:rPr>
        <w:t>програми</w:t>
      </w:r>
      <w:proofErr w:type="spellEnd"/>
      <w:r w:rsidRPr="00B973D7">
        <w:rPr>
          <w:rFonts w:ascii="Times New Roman" w:hAnsi="Times New Roman"/>
          <w:b/>
          <w:sz w:val="28"/>
          <w:szCs w:val="28"/>
          <w:lang w:eastAsia="uk-UA"/>
        </w:rPr>
        <w:t xml:space="preserve"> «</w:t>
      </w:r>
      <w:r w:rsidRPr="00B973D7">
        <w:rPr>
          <w:rFonts w:ascii="Times New Roman" w:hAnsi="Times New Roman"/>
          <w:b/>
          <w:sz w:val="28"/>
          <w:szCs w:val="28"/>
          <w:lang w:val="uk-UA" w:eastAsia="uk-UA"/>
        </w:rPr>
        <w:t>Філологія. Переклад (італійська)»</w:t>
      </w:r>
    </w:p>
    <w:p w:rsidR="00B973D7" w:rsidRPr="00B973D7" w:rsidRDefault="00B973D7" w:rsidP="00B973D7">
      <w:pPr>
        <w:numPr>
          <w:ilvl w:val="0"/>
          <w:numId w:val="4"/>
        </w:numPr>
        <w:spacing w:after="0"/>
        <w:contextualSpacing/>
        <w:jc w:val="both"/>
        <w:rPr>
          <w:rFonts w:ascii="Times New Roman" w:hAnsi="Times New Roman"/>
          <w:b/>
          <w:sz w:val="28"/>
          <w:szCs w:val="28"/>
          <w:lang w:val="uk-UA" w:eastAsia="uk-UA"/>
        </w:rPr>
      </w:pPr>
      <w:r w:rsidRPr="00B973D7">
        <w:rPr>
          <w:rFonts w:ascii="Times New Roman" w:hAnsi="Times New Roman"/>
          <w:sz w:val="28"/>
          <w:szCs w:val="28"/>
          <w:lang w:val="uk-UA" w:eastAsia="uk-UA"/>
        </w:rPr>
        <w:t xml:space="preserve">є систематизованим переліком елективних дисциплін циклу професійної підготовки, які кафедра пропонує для освітньо-професійної програми підготовки здобувачів вищої освіти </w:t>
      </w:r>
      <w:r>
        <w:rPr>
          <w:rFonts w:ascii="Times New Roman" w:hAnsi="Times New Roman"/>
          <w:sz w:val="28"/>
          <w:szCs w:val="28"/>
          <w:lang w:val="uk-UA" w:eastAsia="uk-UA"/>
        </w:rPr>
        <w:t>другого (магістерського)</w:t>
      </w:r>
      <w:r w:rsidRPr="00B973D7">
        <w:rPr>
          <w:rFonts w:ascii="Times New Roman" w:hAnsi="Times New Roman"/>
          <w:sz w:val="28"/>
          <w:szCs w:val="28"/>
          <w:lang w:val="uk-UA" w:eastAsia="uk-UA"/>
        </w:rPr>
        <w:t xml:space="preserve"> рівня вищої освіти;</w:t>
      </w:r>
    </w:p>
    <w:p w:rsidR="00B973D7" w:rsidRPr="00B973D7" w:rsidRDefault="00B973D7" w:rsidP="00B973D7">
      <w:pPr>
        <w:numPr>
          <w:ilvl w:val="0"/>
          <w:numId w:val="4"/>
        </w:numPr>
        <w:spacing w:after="0"/>
        <w:contextualSpacing/>
        <w:jc w:val="both"/>
        <w:rPr>
          <w:rFonts w:ascii="Times New Roman" w:hAnsi="Times New Roman"/>
          <w:b/>
          <w:sz w:val="28"/>
          <w:szCs w:val="28"/>
          <w:lang w:val="uk-UA" w:eastAsia="uk-UA"/>
        </w:rPr>
      </w:pPr>
      <w:r w:rsidRPr="00B973D7">
        <w:rPr>
          <w:rFonts w:ascii="Times New Roman" w:hAnsi="Times New Roman"/>
          <w:sz w:val="28"/>
          <w:szCs w:val="28"/>
          <w:lang w:val="uk-UA" w:eastAsia="uk-UA"/>
        </w:rPr>
        <w:t xml:space="preserve">є свідченням спроможності кафедри </w:t>
      </w:r>
      <w:proofErr w:type="spellStart"/>
      <w:r w:rsidRPr="00B973D7">
        <w:rPr>
          <w:rFonts w:ascii="Times New Roman" w:hAnsi="Times New Roman"/>
          <w:sz w:val="28"/>
          <w:szCs w:val="28"/>
          <w:lang w:val="uk-UA" w:eastAsia="uk-UA"/>
        </w:rPr>
        <w:t>оперативно</w:t>
      </w:r>
      <w:proofErr w:type="spellEnd"/>
      <w:r w:rsidRPr="00B973D7">
        <w:rPr>
          <w:rFonts w:ascii="Times New Roman" w:hAnsi="Times New Roman"/>
          <w:sz w:val="28"/>
          <w:szCs w:val="28"/>
          <w:lang w:val="uk-UA" w:eastAsia="uk-UA"/>
        </w:rPr>
        <w:t xml:space="preserve"> задовольнити освітні потреби здобувачів вищої освіти для створення індивідуальної освітньої траєкторії навчання. </w:t>
      </w:r>
    </w:p>
    <w:p w:rsidR="00B973D7" w:rsidRPr="00B973D7" w:rsidRDefault="00B973D7" w:rsidP="00B973D7">
      <w:pPr>
        <w:spacing w:after="0"/>
        <w:ind w:firstLine="709"/>
        <w:jc w:val="both"/>
        <w:rPr>
          <w:rFonts w:ascii="Times New Roman" w:hAnsi="Times New Roman"/>
          <w:sz w:val="28"/>
          <w:szCs w:val="28"/>
          <w:lang w:val="uk-UA" w:eastAsia="uk-UA"/>
        </w:rPr>
      </w:pPr>
      <w:r w:rsidRPr="00B973D7">
        <w:rPr>
          <w:rFonts w:ascii="Times New Roman" w:hAnsi="Times New Roman"/>
          <w:sz w:val="28"/>
          <w:szCs w:val="28"/>
          <w:lang w:val="uk-UA" w:eastAsia="uk-UA"/>
        </w:rPr>
        <w:t xml:space="preserve">Змістовні модулі дисциплін, форми навчання, методи активізації пізнавальної активності студентів під час проведення аудиторних занять і організації СРС спрямовані на формування базових та професійних </w:t>
      </w:r>
      <w:proofErr w:type="spellStart"/>
      <w:r w:rsidRPr="00B973D7">
        <w:rPr>
          <w:rFonts w:ascii="Times New Roman" w:hAnsi="Times New Roman"/>
          <w:sz w:val="28"/>
          <w:szCs w:val="28"/>
          <w:lang w:val="uk-UA" w:eastAsia="uk-UA"/>
        </w:rPr>
        <w:t>компетентностей</w:t>
      </w:r>
      <w:proofErr w:type="spellEnd"/>
      <w:r w:rsidRPr="00B973D7">
        <w:rPr>
          <w:rFonts w:ascii="Times New Roman" w:hAnsi="Times New Roman"/>
          <w:sz w:val="28"/>
          <w:szCs w:val="28"/>
          <w:lang w:val="uk-UA" w:eastAsia="uk-UA"/>
        </w:rPr>
        <w:t xml:space="preserve"> у здобувачів вищої освіти на </w:t>
      </w:r>
      <w:r>
        <w:rPr>
          <w:rFonts w:ascii="Times New Roman" w:hAnsi="Times New Roman"/>
          <w:sz w:val="28"/>
          <w:szCs w:val="28"/>
          <w:lang w:val="uk-UA" w:eastAsia="uk-UA"/>
        </w:rPr>
        <w:t>другому (магістерському)</w:t>
      </w:r>
      <w:r w:rsidRPr="00B973D7">
        <w:rPr>
          <w:rFonts w:ascii="Times New Roman" w:hAnsi="Times New Roman"/>
          <w:sz w:val="28"/>
          <w:szCs w:val="28"/>
          <w:lang w:val="uk-UA" w:eastAsia="uk-UA"/>
        </w:rPr>
        <w:t xml:space="preserve"> рівні вищої освіти.</w:t>
      </w:r>
    </w:p>
    <w:p w:rsidR="00B973D7" w:rsidRPr="00B973D7" w:rsidRDefault="00B973D7" w:rsidP="00B973D7">
      <w:pPr>
        <w:ind w:firstLine="709"/>
        <w:jc w:val="both"/>
        <w:rPr>
          <w:rFonts w:ascii="Times New Roman" w:hAnsi="Times New Roman"/>
          <w:b/>
          <w:sz w:val="28"/>
          <w:szCs w:val="28"/>
          <w:lang w:val="uk-UA" w:eastAsia="uk-UA"/>
        </w:rPr>
      </w:pPr>
      <w:r w:rsidRPr="00B973D7">
        <w:rPr>
          <w:rFonts w:ascii="Times New Roman" w:hAnsi="Times New Roman"/>
          <w:sz w:val="28"/>
          <w:szCs w:val="28"/>
          <w:lang w:val="uk-UA" w:eastAsia="uk-UA"/>
        </w:rPr>
        <w:t>Каталог складено з урахуванням діючої освітньо-професійної програми «Філологія. Переклад (італійська)» на першому (бакалаврському) рівні вищої освіти.</w:t>
      </w:r>
    </w:p>
    <w:p w:rsidR="00DD559F" w:rsidRDefault="00DD559F" w:rsidP="00B973D7">
      <w:pPr>
        <w:jc w:val="center"/>
        <w:rPr>
          <w:rFonts w:ascii="Times New Roman" w:hAnsi="Times New Roman"/>
          <w:b/>
          <w:sz w:val="28"/>
          <w:szCs w:val="28"/>
          <w:lang w:val="uk-UA" w:eastAsia="uk-UA"/>
        </w:rPr>
      </w:pPr>
    </w:p>
    <w:p w:rsidR="00792B68" w:rsidRDefault="00792B68">
      <w:pPr>
        <w:rPr>
          <w:rFonts w:ascii="Times New Roman" w:hAnsi="Times New Roman"/>
          <w:b/>
          <w:sz w:val="28"/>
          <w:szCs w:val="28"/>
          <w:lang w:val="uk-UA" w:eastAsia="uk-UA"/>
        </w:rPr>
      </w:pPr>
      <w:r>
        <w:rPr>
          <w:rFonts w:ascii="Times New Roman" w:hAnsi="Times New Roman"/>
          <w:b/>
          <w:sz w:val="28"/>
          <w:szCs w:val="28"/>
          <w:lang w:val="uk-UA" w:eastAsia="uk-UA"/>
        </w:rPr>
        <w:br w:type="page"/>
      </w:r>
    </w:p>
    <w:tbl>
      <w:tblPr>
        <w:tblStyle w:val="1"/>
        <w:tblW w:w="10916" w:type="dxa"/>
        <w:tblInd w:w="-856" w:type="dxa"/>
        <w:tblLayout w:type="fixed"/>
        <w:tblLook w:val="04A0" w:firstRow="1" w:lastRow="0" w:firstColumn="1" w:lastColumn="0" w:noHBand="0" w:noVBand="1"/>
      </w:tblPr>
      <w:tblGrid>
        <w:gridCol w:w="1718"/>
        <w:gridCol w:w="1710"/>
        <w:gridCol w:w="1262"/>
        <w:gridCol w:w="1704"/>
        <w:gridCol w:w="2275"/>
        <w:gridCol w:w="2247"/>
      </w:tblGrid>
      <w:tr w:rsidR="00112F5B" w:rsidRPr="00112F5B" w:rsidTr="00B55172">
        <w:trPr>
          <w:trHeight w:val="996"/>
        </w:trPr>
        <w:tc>
          <w:tcPr>
            <w:tcW w:w="1718" w:type="dxa"/>
          </w:tcPr>
          <w:p w:rsidR="00112F5B" w:rsidRPr="00112F5B" w:rsidRDefault="00112F5B" w:rsidP="00112F5B">
            <w:pPr>
              <w:rPr>
                <w:rFonts w:ascii="Times New Roman" w:hAnsi="Times New Roman"/>
                <w:b/>
                <w:sz w:val="24"/>
                <w:szCs w:val="24"/>
                <w:lang w:val="uk-UA" w:eastAsia="uk-UA"/>
              </w:rPr>
            </w:pPr>
            <w:r w:rsidRPr="00112F5B">
              <w:rPr>
                <w:rFonts w:ascii="Times New Roman" w:hAnsi="Times New Roman"/>
                <w:b/>
                <w:sz w:val="24"/>
                <w:szCs w:val="24"/>
                <w:lang w:val="uk-UA" w:eastAsia="uk-UA"/>
              </w:rPr>
              <w:t>Назва навчальної</w:t>
            </w:r>
          </w:p>
          <w:p w:rsidR="00112F5B" w:rsidRPr="00112F5B" w:rsidRDefault="00112F5B" w:rsidP="00112F5B">
            <w:pPr>
              <w:rPr>
                <w:rFonts w:ascii="Times New Roman" w:hAnsi="Times New Roman"/>
                <w:b/>
                <w:sz w:val="24"/>
                <w:szCs w:val="24"/>
                <w:lang w:val="uk-UA" w:eastAsia="uk-UA"/>
              </w:rPr>
            </w:pPr>
            <w:r w:rsidRPr="00112F5B">
              <w:rPr>
                <w:rFonts w:ascii="Times New Roman" w:hAnsi="Times New Roman"/>
                <w:b/>
                <w:sz w:val="24"/>
                <w:szCs w:val="24"/>
                <w:lang w:val="uk-UA" w:eastAsia="uk-UA"/>
              </w:rPr>
              <w:t>дисципліни</w:t>
            </w:r>
          </w:p>
        </w:tc>
        <w:tc>
          <w:tcPr>
            <w:tcW w:w="1710" w:type="dxa"/>
          </w:tcPr>
          <w:p w:rsidR="00112F5B" w:rsidRPr="00112F5B" w:rsidRDefault="00112F5B" w:rsidP="00112F5B">
            <w:pPr>
              <w:rPr>
                <w:rFonts w:ascii="Times New Roman" w:hAnsi="Times New Roman"/>
                <w:b/>
                <w:sz w:val="24"/>
                <w:szCs w:val="24"/>
                <w:lang w:val="uk-UA" w:eastAsia="uk-UA"/>
              </w:rPr>
            </w:pPr>
            <w:r w:rsidRPr="00112F5B">
              <w:rPr>
                <w:rFonts w:ascii="Times New Roman" w:hAnsi="Times New Roman"/>
                <w:b/>
                <w:sz w:val="24"/>
                <w:szCs w:val="24"/>
                <w:lang w:val="uk-UA" w:eastAsia="uk-UA"/>
              </w:rPr>
              <w:t>ОПП, для якої пропонується</w:t>
            </w:r>
          </w:p>
        </w:tc>
        <w:tc>
          <w:tcPr>
            <w:tcW w:w="1262" w:type="dxa"/>
          </w:tcPr>
          <w:p w:rsidR="00112F5B" w:rsidRPr="00112F5B" w:rsidRDefault="00112F5B" w:rsidP="00112F5B">
            <w:pPr>
              <w:rPr>
                <w:rFonts w:ascii="Times New Roman" w:hAnsi="Times New Roman"/>
                <w:b/>
                <w:sz w:val="24"/>
                <w:szCs w:val="24"/>
                <w:lang w:val="uk-UA" w:eastAsia="uk-UA"/>
              </w:rPr>
            </w:pPr>
            <w:r w:rsidRPr="00112F5B">
              <w:rPr>
                <w:rFonts w:ascii="Times New Roman" w:hAnsi="Times New Roman"/>
                <w:b/>
                <w:sz w:val="24"/>
                <w:szCs w:val="24"/>
                <w:lang w:val="uk-UA" w:eastAsia="uk-UA"/>
              </w:rPr>
              <w:t>Семестр вивчення</w:t>
            </w:r>
          </w:p>
        </w:tc>
        <w:tc>
          <w:tcPr>
            <w:tcW w:w="1704" w:type="dxa"/>
          </w:tcPr>
          <w:p w:rsidR="00112F5B" w:rsidRPr="00112F5B" w:rsidRDefault="00112F5B" w:rsidP="00112F5B">
            <w:pPr>
              <w:rPr>
                <w:rFonts w:ascii="Times New Roman" w:hAnsi="Times New Roman"/>
                <w:b/>
                <w:sz w:val="24"/>
                <w:szCs w:val="24"/>
                <w:lang w:val="uk-UA" w:eastAsia="uk-UA"/>
              </w:rPr>
            </w:pPr>
            <w:r w:rsidRPr="00112F5B">
              <w:rPr>
                <w:rFonts w:ascii="Times New Roman" w:hAnsi="Times New Roman"/>
                <w:b/>
                <w:sz w:val="24"/>
                <w:szCs w:val="24"/>
                <w:lang w:val="uk-UA" w:eastAsia="uk-UA"/>
              </w:rPr>
              <w:t>Кафедра, що пропонує вивчення НД</w:t>
            </w:r>
          </w:p>
        </w:tc>
        <w:tc>
          <w:tcPr>
            <w:tcW w:w="2275" w:type="dxa"/>
          </w:tcPr>
          <w:p w:rsidR="00112F5B" w:rsidRPr="00112F5B" w:rsidRDefault="00112F5B" w:rsidP="00112F5B">
            <w:pPr>
              <w:rPr>
                <w:rFonts w:ascii="Times New Roman" w:hAnsi="Times New Roman"/>
                <w:b/>
                <w:sz w:val="24"/>
                <w:szCs w:val="24"/>
                <w:lang w:val="uk-UA" w:eastAsia="uk-UA"/>
              </w:rPr>
            </w:pPr>
            <w:r w:rsidRPr="00112F5B">
              <w:rPr>
                <w:rFonts w:ascii="Times New Roman" w:hAnsi="Times New Roman"/>
                <w:b/>
                <w:sz w:val="24"/>
                <w:szCs w:val="24"/>
                <w:lang w:val="uk-UA" w:eastAsia="uk-UA"/>
              </w:rPr>
              <w:t>Наявність навчально-методичного забезпечення (РПНД, навчальний посібник тощо)</w:t>
            </w:r>
          </w:p>
        </w:tc>
        <w:tc>
          <w:tcPr>
            <w:tcW w:w="2247" w:type="dxa"/>
          </w:tcPr>
          <w:p w:rsidR="00112F5B" w:rsidRPr="00112F5B" w:rsidRDefault="00112F5B" w:rsidP="00112F5B">
            <w:pPr>
              <w:rPr>
                <w:rFonts w:ascii="Times New Roman" w:hAnsi="Times New Roman"/>
                <w:b/>
                <w:sz w:val="24"/>
                <w:szCs w:val="24"/>
                <w:lang w:val="uk-UA" w:eastAsia="uk-UA"/>
              </w:rPr>
            </w:pPr>
            <w:r w:rsidRPr="00112F5B">
              <w:rPr>
                <w:rFonts w:ascii="Times New Roman" w:hAnsi="Times New Roman"/>
                <w:b/>
                <w:sz w:val="24"/>
                <w:szCs w:val="24"/>
                <w:lang w:val="uk-UA" w:eastAsia="uk-UA"/>
              </w:rPr>
              <w:t>Опис НД</w:t>
            </w:r>
          </w:p>
        </w:tc>
      </w:tr>
      <w:tr w:rsidR="00112F5B" w:rsidRPr="00112F5B" w:rsidTr="00B55172">
        <w:trPr>
          <w:trHeight w:val="850"/>
        </w:trPr>
        <w:tc>
          <w:tcPr>
            <w:tcW w:w="1718" w:type="dxa"/>
          </w:tcPr>
          <w:p w:rsidR="00112F5B" w:rsidRPr="00112F5B" w:rsidRDefault="00112F5B" w:rsidP="00112F5B">
            <w:pPr>
              <w:rPr>
                <w:rFonts w:ascii="Times New Roman" w:hAnsi="Times New Roman"/>
                <w:sz w:val="24"/>
                <w:szCs w:val="24"/>
                <w:lang w:val="uk-UA" w:eastAsia="uk-UA"/>
              </w:rPr>
            </w:pPr>
            <w:r w:rsidRPr="00F41077">
              <w:rPr>
                <w:rFonts w:ascii="Times New Roman" w:hAnsi="Times New Roman"/>
                <w:sz w:val="24"/>
                <w:szCs w:val="24"/>
                <w:lang w:val="uk-UA"/>
              </w:rPr>
              <w:t>Практичний курс другої іноземної мови</w:t>
            </w:r>
          </w:p>
        </w:tc>
        <w:tc>
          <w:tcPr>
            <w:tcW w:w="1710" w:type="dxa"/>
          </w:tcPr>
          <w:p w:rsidR="00112F5B" w:rsidRPr="00112F5B" w:rsidRDefault="00112F5B" w:rsidP="00112F5B">
            <w:pPr>
              <w:rPr>
                <w:rFonts w:ascii="Times New Roman" w:hAnsi="Times New Roman"/>
                <w:sz w:val="24"/>
                <w:szCs w:val="24"/>
                <w:lang w:val="uk-UA" w:eastAsia="uk-UA"/>
              </w:rPr>
            </w:pPr>
            <w:r w:rsidRPr="00112F5B">
              <w:rPr>
                <w:rFonts w:ascii="Times New Roman" w:hAnsi="Times New Roman"/>
                <w:sz w:val="24"/>
                <w:szCs w:val="24"/>
                <w:lang w:val="uk-UA" w:eastAsia="uk-UA"/>
              </w:rPr>
              <w:t>Філологія. Переклад (італійська)</w:t>
            </w:r>
          </w:p>
        </w:tc>
        <w:tc>
          <w:tcPr>
            <w:tcW w:w="1262" w:type="dxa"/>
          </w:tcPr>
          <w:p w:rsidR="00112F5B" w:rsidRPr="00112F5B" w:rsidRDefault="00FF2485" w:rsidP="00112F5B">
            <w:pPr>
              <w:rPr>
                <w:rFonts w:ascii="Times New Roman" w:hAnsi="Times New Roman"/>
                <w:sz w:val="24"/>
                <w:szCs w:val="24"/>
                <w:lang w:val="uk-UA" w:eastAsia="uk-UA"/>
              </w:rPr>
            </w:pPr>
            <w:r w:rsidRPr="00F41077">
              <w:rPr>
                <w:rFonts w:ascii="Times New Roman" w:hAnsi="Times New Roman"/>
                <w:sz w:val="24"/>
                <w:szCs w:val="24"/>
                <w:lang w:val="uk-UA" w:eastAsia="uk-UA"/>
              </w:rPr>
              <w:t>3</w:t>
            </w:r>
          </w:p>
        </w:tc>
        <w:tc>
          <w:tcPr>
            <w:tcW w:w="1704" w:type="dxa"/>
          </w:tcPr>
          <w:p w:rsidR="00112F5B" w:rsidRPr="00112F5B" w:rsidRDefault="00112F5B" w:rsidP="00B62BF7">
            <w:pPr>
              <w:rPr>
                <w:rFonts w:ascii="Times New Roman" w:hAnsi="Times New Roman"/>
                <w:sz w:val="24"/>
                <w:szCs w:val="24"/>
                <w:lang w:val="uk-UA" w:eastAsia="uk-UA"/>
              </w:rPr>
            </w:pPr>
            <w:r w:rsidRPr="00427597">
              <w:rPr>
                <w:rFonts w:ascii="Times New Roman" w:hAnsi="Times New Roman"/>
                <w:sz w:val="24"/>
                <w:szCs w:val="24"/>
                <w:lang w:val="uk-UA" w:eastAsia="uk-UA"/>
              </w:rPr>
              <w:t xml:space="preserve">Кафедра </w:t>
            </w:r>
            <w:r w:rsidR="00B62BF7">
              <w:rPr>
                <w:rFonts w:ascii="Times New Roman" w:hAnsi="Times New Roman"/>
                <w:sz w:val="24"/>
                <w:szCs w:val="24"/>
                <w:lang w:val="uk-UA" w:eastAsia="uk-UA"/>
              </w:rPr>
              <w:t>англійської філології</w:t>
            </w:r>
            <w:r w:rsidRPr="00112F5B">
              <w:rPr>
                <w:rFonts w:ascii="Times New Roman" w:hAnsi="Times New Roman"/>
                <w:sz w:val="24"/>
                <w:szCs w:val="24"/>
                <w:lang w:val="uk-UA" w:eastAsia="uk-UA"/>
              </w:rPr>
              <w:t xml:space="preserve"> </w:t>
            </w:r>
          </w:p>
        </w:tc>
        <w:tc>
          <w:tcPr>
            <w:tcW w:w="2275" w:type="dxa"/>
          </w:tcPr>
          <w:p w:rsidR="00112F5B" w:rsidRPr="00112F5B" w:rsidRDefault="00112F5B" w:rsidP="00112F5B">
            <w:pPr>
              <w:rPr>
                <w:rFonts w:ascii="Times New Roman" w:hAnsi="Times New Roman"/>
                <w:sz w:val="24"/>
                <w:szCs w:val="24"/>
                <w:lang w:val="uk-UA" w:eastAsia="uk-UA"/>
              </w:rPr>
            </w:pPr>
            <w:r w:rsidRPr="00112F5B">
              <w:rPr>
                <w:rFonts w:ascii="Times New Roman" w:hAnsi="Times New Roman"/>
                <w:sz w:val="24"/>
                <w:szCs w:val="24"/>
                <w:lang w:val="uk-UA" w:eastAsia="uk-UA"/>
              </w:rPr>
              <w:t>РПНД</w:t>
            </w:r>
            <w:r w:rsidRPr="00112F5B">
              <w:rPr>
                <w:rFonts w:ascii="Times New Roman" w:hAnsi="Times New Roman"/>
                <w:sz w:val="24"/>
                <w:szCs w:val="24"/>
                <w:lang w:val="en-US" w:eastAsia="uk-UA"/>
              </w:rPr>
              <w:t xml:space="preserve">, </w:t>
            </w:r>
            <w:r w:rsidRPr="00112F5B">
              <w:rPr>
                <w:rFonts w:ascii="Times New Roman" w:hAnsi="Times New Roman"/>
                <w:sz w:val="24"/>
                <w:szCs w:val="24"/>
                <w:lang w:val="uk-UA" w:eastAsia="uk-UA"/>
              </w:rPr>
              <w:t>КНМЗД</w:t>
            </w:r>
          </w:p>
        </w:tc>
        <w:tc>
          <w:tcPr>
            <w:tcW w:w="2247" w:type="dxa"/>
          </w:tcPr>
          <w:p w:rsidR="00112F5B" w:rsidRPr="00F41077" w:rsidRDefault="00112F5B" w:rsidP="00112F5B">
            <w:pPr>
              <w:rPr>
                <w:rFonts w:ascii="Times New Roman" w:eastAsia="Calibri" w:hAnsi="Times New Roman"/>
                <w:i/>
                <w:sz w:val="24"/>
                <w:szCs w:val="24"/>
                <w:lang w:val="uk-UA"/>
              </w:rPr>
            </w:pPr>
            <w:r w:rsidRPr="00F41077">
              <w:rPr>
                <w:rFonts w:ascii="Times New Roman" w:eastAsia="Calibri" w:hAnsi="Times New Roman"/>
                <w:i/>
                <w:sz w:val="24"/>
                <w:szCs w:val="24"/>
                <w:lang w:val="uk-UA"/>
              </w:rPr>
              <w:t xml:space="preserve">Мета вивчення курсу: </w:t>
            </w:r>
            <w:r w:rsidRPr="00F41077">
              <w:rPr>
                <w:rFonts w:ascii="Times New Roman" w:eastAsia="Calibri" w:hAnsi="Times New Roman"/>
                <w:sz w:val="24"/>
                <w:szCs w:val="24"/>
                <w:lang w:val="uk-UA"/>
              </w:rPr>
              <w:t>навчити вільно і правильно спілкуватися другою іноземною мовою з дотриманням усіх фонетичних, лексико-синтаксичних та стилістичних норм, опанувати навички реферування іноземною мовою суспільно-політичних текстів; розвинути вміння передавати інформацію загально- і суспільно-політичного змісту в різних видах робіт, формувати професійну компетентність особистості як синтез змістовного та структурного компонентів.</w:t>
            </w:r>
            <w:r w:rsidRPr="00F41077">
              <w:rPr>
                <w:rFonts w:ascii="Times New Roman" w:eastAsia="Calibri" w:hAnsi="Times New Roman"/>
                <w:i/>
                <w:sz w:val="24"/>
                <w:szCs w:val="24"/>
                <w:lang w:val="uk-UA"/>
              </w:rPr>
              <w:t xml:space="preserve"> </w:t>
            </w:r>
          </w:p>
          <w:p w:rsidR="00112F5B" w:rsidRPr="00F41077" w:rsidRDefault="00112F5B" w:rsidP="00112F5B">
            <w:pPr>
              <w:rPr>
                <w:rFonts w:ascii="Times New Roman" w:eastAsia="Calibri" w:hAnsi="Times New Roman"/>
                <w:sz w:val="24"/>
                <w:szCs w:val="24"/>
                <w:lang w:val="uk-UA"/>
              </w:rPr>
            </w:pPr>
            <w:r w:rsidRPr="00F41077">
              <w:rPr>
                <w:rFonts w:ascii="Times New Roman" w:eastAsia="Calibri" w:hAnsi="Times New Roman"/>
                <w:i/>
                <w:sz w:val="24"/>
                <w:szCs w:val="24"/>
                <w:lang w:val="uk-UA"/>
              </w:rPr>
              <w:t xml:space="preserve">Завдання курсу:  </w:t>
            </w:r>
            <w:r w:rsidRPr="00F41077">
              <w:rPr>
                <w:rFonts w:ascii="Times New Roman" w:eastAsia="Calibri" w:hAnsi="Times New Roman"/>
                <w:sz w:val="24"/>
                <w:szCs w:val="24"/>
                <w:lang w:val="uk-UA"/>
              </w:rPr>
              <w:t xml:space="preserve">розвиток усіх видів мовленнєвої діяльності (аудіювання, говоріння, читання та письма), формування певного рівня комунікативної компетенції, розуміння суті </w:t>
            </w:r>
            <w:proofErr w:type="spellStart"/>
            <w:r w:rsidRPr="00F41077">
              <w:rPr>
                <w:rFonts w:ascii="Times New Roman" w:eastAsia="Calibri" w:hAnsi="Times New Roman"/>
                <w:sz w:val="24"/>
                <w:szCs w:val="24"/>
                <w:lang w:val="uk-UA"/>
              </w:rPr>
              <w:t>мовних</w:t>
            </w:r>
            <w:proofErr w:type="spellEnd"/>
            <w:r w:rsidRPr="00F41077">
              <w:rPr>
                <w:rFonts w:ascii="Times New Roman" w:eastAsia="Calibri" w:hAnsi="Times New Roman"/>
                <w:sz w:val="24"/>
                <w:szCs w:val="24"/>
                <w:lang w:val="uk-UA"/>
              </w:rPr>
              <w:t xml:space="preserve"> явищ, іншої системи понять сприйняття дійсності, ознайомлення з історією та культурою носіїв мови, формування лінгвокраїнознавчої компетенції студентів; поглиблення знань про мову, культуру, історію, традиції, реалії та в цілому про особливості ментальності носіїв мови.</w:t>
            </w:r>
          </w:p>
          <w:p w:rsidR="00112F5B" w:rsidRPr="00F41077" w:rsidRDefault="00112F5B" w:rsidP="00112F5B">
            <w:pPr>
              <w:rPr>
                <w:rFonts w:ascii="Times New Roman" w:eastAsia="Calibri" w:hAnsi="Times New Roman"/>
                <w:i/>
                <w:sz w:val="24"/>
                <w:szCs w:val="24"/>
                <w:lang w:val="uk-UA"/>
              </w:rPr>
            </w:pPr>
            <w:r w:rsidRPr="00F41077">
              <w:rPr>
                <w:rFonts w:ascii="Times New Roman" w:eastAsia="Calibri" w:hAnsi="Times New Roman"/>
                <w:i/>
                <w:sz w:val="24"/>
                <w:szCs w:val="24"/>
                <w:lang w:val="uk-UA"/>
              </w:rPr>
              <w:t xml:space="preserve">Змістові модулі: </w:t>
            </w:r>
          </w:p>
          <w:p w:rsidR="00112F5B" w:rsidRPr="00F41077" w:rsidRDefault="00112F5B" w:rsidP="00112F5B">
            <w:pPr>
              <w:rPr>
                <w:rFonts w:ascii="Times New Roman" w:eastAsia="Calibri" w:hAnsi="Times New Roman"/>
                <w:sz w:val="24"/>
                <w:szCs w:val="24"/>
                <w:lang w:val="uk-UA"/>
              </w:rPr>
            </w:pPr>
            <w:r w:rsidRPr="00F41077">
              <w:rPr>
                <w:rFonts w:ascii="Times New Roman" w:eastAsia="Calibri" w:hAnsi="Times New Roman"/>
                <w:sz w:val="24"/>
                <w:szCs w:val="24"/>
                <w:lang w:val="uk-UA"/>
              </w:rPr>
              <w:t>1.</w:t>
            </w:r>
            <w:r w:rsidRPr="00F41077">
              <w:rPr>
                <w:rFonts w:ascii="Times New Roman" w:eastAsia="Calibri" w:hAnsi="Times New Roman"/>
                <w:sz w:val="24"/>
                <w:szCs w:val="24"/>
                <w:lang w:val="uk-UA"/>
              </w:rPr>
              <w:tab/>
              <w:t>Наукові досягнення людства.</w:t>
            </w:r>
          </w:p>
          <w:p w:rsidR="00112F5B" w:rsidRPr="00F41077" w:rsidRDefault="00112F5B" w:rsidP="00112F5B">
            <w:pPr>
              <w:rPr>
                <w:rFonts w:ascii="Times New Roman" w:eastAsia="Calibri" w:hAnsi="Times New Roman"/>
                <w:sz w:val="24"/>
                <w:szCs w:val="24"/>
                <w:lang w:val="uk-UA"/>
              </w:rPr>
            </w:pPr>
            <w:r w:rsidRPr="00F41077">
              <w:rPr>
                <w:rFonts w:ascii="Times New Roman" w:eastAsia="Calibri" w:hAnsi="Times New Roman"/>
                <w:sz w:val="24"/>
                <w:szCs w:val="24"/>
                <w:lang w:val="uk-UA"/>
              </w:rPr>
              <w:t>2.</w:t>
            </w:r>
            <w:r w:rsidRPr="00F41077">
              <w:rPr>
                <w:rFonts w:ascii="Times New Roman" w:eastAsia="Calibri" w:hAnsi="Times New Roman"/>
                <w:sz w:val="24"/>
                <w:szCs w:val="24"/>
                <w:lang w:val="uk-UA"/>
              </w:rPr>
              <w:tab/>
              <w:t>Культурні надбання людства.</w:t>
            </w:r>
          </w:p>
          <w:p w:rsidR="00112F5B" w:rsidRPr="00F41077" w:rsidRDefault="00112F5B" w:rsidP="00112F5B">
            <w:pPr>
              <w:rPr>
                <w:rFonts w:ascii="Times New Roman" w:eastAsia="Calibri" w:hAnsi="Times New Roman"/>
                <w:sz w:val="24"/>
                <w:szCs w:val="24"/>
                <w:lang w:val="uk-UA"/>
              </w:rPr>
            </w:pPr>
            <w:r w:rsidRPr="00F41077">
              <w:rPr>
                <w:rFonts w:ascii="Times New Roman" w:eastAsia="Calibri" w:hAnsi="Times New Roman"/>
                <w:sz w:val="24"/>
                <w:szCs w:val="24"/>
                <w:lang w:val="uk-UA"/>
              </w:rPr>
              <w:t>3.</w:t>
            </w:r>
            <w:r w:rsidRPr="00F41077">
              <w:rPr>
                <w:rFonts w:ascii="Times New Roman" w:eastAsia="Calibri" w:hAnsi="Times New Roman"/>
                <w:sz w:val="24"/>
                <w:szCs w:val="24"/>
                <w:lang w:val="uk-UA"/>
              </w:rPr>
              <w:tab/>
              <w:t>Роль історичних подій в житті людини. Важливі історичні події 20 ст.</w:t>
            </w:r>
          </w:p>
          <w:p w:rsidR="00112F5B" w:rsidRPr="00F41077" w:rsidRDefault="00112F5B" w:rsidP="00112F5B">
            <w:pPr>
              <w:rPr>
                <w:rFonts w:ascii="Times New Roman" w:eastAsia="Calibri" w:hAnsi="Times New Roman"/>
                <w:sz w:val="24"/>
                <w:szCs w:val="24"/>
                <w:lang w:val="uk-UA"/>
              </w:rPr>
            </w:pPr>
            <w:r w:rsidRPr="00F41077">
              <w:rPr>
                <w:rFonts w:ascii="Times New Roman" w:eastAsia="Calibri" w:hAnsi="Times New Roman"/>
                <w:sz w:val="24"/>
                <w:szCs w:val="24"/>
                <w:lang w:val="uk-UA"/>
              </w:rPr>
              <w:t>4.</w:t>
            </w:r>
            <w:r w:rsidRPr="00F41077">
              <w:rPr>
                <w:rFonts w:ascii="Times New Roman" w:eastAsia="Calibri" w:hAnsi="Times New Roman"/>
                <w:sz w:val="24"/>
                <w:szCs w:val="24"/>
                <w:lang w:val="uk-UA"/>
              </w:rPr>
              <w:tab/>
              <w:t>Почуття та емоції. Філософські питання людського буття.</w:t>
            </w:r>
          </w:p>
          <w:p w:rsidR="00112F5B" w:rsidRPr="00F41077" w:rsidRDefault="00112F5B" w:rsidP="00112F5B">
            <w:pPr>
              <w:rPr>
                <w:rFonts w:ascii="Times New Roman" w:eastAsia="Calibri" w:hAnsi="Times New Roman"/>
                <w:sz w:val="24"/>
                <w:szCs w:val="24"/>
                <w:lang w:val="uk-UA"/>
              </w:rPr>
            </w:pPr>
            <w:r w:rsidRPr="00F41077">
              <w:rPr>
                <w:rFonts w:ascii="Times New Roman" w:eastAsia="Calibri" w:hAnsi="Times New Roman"/>
                <w:sz w:val="24"/>
                <w:szCs w:val="24"/>
                <w:lang w:val="uk-UA"/>
              </w:rPr>
              <w:t>5.</w:t>
            </w:r>
            <w:r w:rsidRPr="00F41077">
              <w:rPr>
                <w:rFonts w:ascii="Times New Roman" w:eastAsia="Calibri" w:hAnsi="Times New Roman"/>
                <w:sz w:val="24"/>
                <w:szCs w:val="24"/>
                <w:lang w:val="uk-UA"/>
              </w:rPr>
              <w:tab/>
              <w:t>Навколишнє середовище. Альтернативні джерела енергії.</w:t>
            </w:r>
          </w:p>
          <w:p w:rsidR="00112F5B" w:rsidRPr="00F41077" w:rsidRDefault="00112F5B" w:rsidP="00112F5B">
            <w:pPr>
              <w:rPr>
                <w:rFonts w:ascii="Times New Roman" w:eastAsia="Calibri" w:hAnsi="Times New Roman"/>
                <w:i/>
                <w:sz w:val="24"/>
                <w:szCs w:val="24"/>
                <w:lang w:val="uk-UA"/>
              </w:rPr>
            </w:pPr>
            <w:r w:rsidRPr="00112F5B">
              <w:rPr>
                <w:rFonts w:ascii="Times New Roman" w:eastAsia="Calibri" w:hAnsi="Times New Roman"/>
                <w:i/>
                <w:sz w:val="24"/>
                <w:szCs w:val="24"/>
                <w:lang w:val="uk-UA"/>
              </w:rPr>
              <w:t>Результати навчання:</w:t>
            </w:r>
          </w:p>
          <w:p w:rsidR="00112F5B" w:rsidRPr="00F41077" w:rsidRDefault="00112F5B" w:rsidP="00112F5B">
            <w:pPr>
              <w:rPr>
                <w:rFonts w:ascii="Times New Roman" w:eastAsia="Calibri" w:hAnsi="Times New Roman"/>
                <w:sz w:val="24"/>
                <w:szCs w:val="24"/>
                <w:lang w:val="uk-UA"/>
              </w:rPr>
            </w:pPr>
            <w:r w:rsidRPr="00F41077">
              <w:rPr>
                <w:rFonts w:ascii="Times New Roman" w:eastAsia="Calibri" w:hAnsi="Times New Roman"/>
                <w:sz w:val="24"/>
                <w:szCs w:val="24"/>
                <w:lang w:val="uk-UA"/>
              </w:rPr>
              <w:t>1. Упевнено володіти державною та іноземною мовами для реалізації письмової та усної комунікації, зокрема в ситуаціях професійного й наукового спілкування; презентувати результати досліджень державною та іноземною мовами.</w:t>
            </w:r>
          </w:p>
          <w:p w:rsidR="00112F5B" w:rsidRPr="00F41077" w:rsidRDefault="00112F5B" w:rsidP="00112F5B">
            <w:pPr>
              <w:rPr>
                <w:rFonts w:ascii="Times New Roman" w:eastAsia="Calibri" w:hAnsi="Times New Roman"/>
                <w:sz w:val="24"/>
                <w:szCs w:val="24"/>
                <w:lang w:val="uk-UA"/>
              </w:rPr>
            </w:pPr>
            <w:r w:rsidRPr="00F41077">
              <w:rPr>
                <w:rFonts w:ascii="Times New Roman" w:eastAsia="Calibri" w:hAnsi="Times New Roman"/>
                <w:sz w:val="24"/>
                <w:szCs w:val="24"/>
                <w:lang w:val="uk-UA"/>
              </w:rPr>
              <w:t xml:space="preserve">2. </w:t>
            </w:r>
            <w:r w:rsidR="00784228" w:rsidRPr="00F41077">
              <w:rPr>
                <w:rFonts w:ascii="Times New Roman" w:eastAsia="Calibri" w:hAnsi="Times New Roman"/>
                <w:sz w:val="24"/>
                <w:szCs w:val="24"/>
                <w:lang w:val="uk-UA"/>
              </w:rPr>
              <w:t>Застосовувати знання про експресивні, емоційні, логічні засоби мови та техніку мовлення для досягнення запланованого прагматичного результату й організації успішної комунікації</w:t>
            </w:r>
          </w:p>
          <w:p w:rsidR="00784228" w:rsidRPr="00F41077" w:rsidRDefault="00784228" w:rsidP="00112F5B">
            <w:pPr>
              <w:rPr>
                <w:rFonts w:ascii="Times New Roman" w:eastAsia="Calibri" w:hAnsi="Times New Roman"/>
                <w:sz w:val="24"/>
                <w:szCs w:val="24"/>
                <w:lang w:val="uk-UA"/>
              </w:rPr>
            </w:pPr>
            <w:r w:rsidRPr="00F41077">
              <w:rPr>
                <w:rFonts w:ascii="Times New Roman" w:eastAsia="Calibri" w:hAnsi="Times New Roman"/>
                <w:sz w:val="24"/>
                <w:szCs w:val="24"/>
                <w:lang w:val="uk-UA"/>
              </w:rPr>
              <w:t>3. Збирати й систематизувати мовні, літературні, фольклорні факти, інтерпретувати й перекладати тексти різних стилів і жанрів (залежно від обраної спеціалізації).</w:t>
            </w:r>
          </w:p>
          <w:p w:rsidR="00784228" w:rsidRPr="00F41077" w:rsidRDefault="00784228" w:rsidP="00112F5B">
            <w:pPr>
              <w:rPr>
                <w:rFonts w:ascii="Times New Roman" w:eastAsia="Calibri" w:hAnsi="Times New Roman"/>
                <w:sz w:val="24"/>
                <w:szCs w:val="24"/>
                <w:lang w:val="uk-UA"/>
              </w:rPr>
            </w:pPr>
            <w:r w:rsidRPr="00F41077">
              <w:rPr>
                <w:rFonts w:ascii="Times New Roman" w:eastAsia="Calibri" w:hAnsi="Times New Roman"/>
                <w:sz w:val="24"/>
                <w:szCs w:val="24"/>
                <w:lang w:val="uk-UA"/>
              </w:rPr>
              <w:t xml:space="preserve">4. Здійснювати науковий аналіз </w:t>
            </w:r>
            <w:proofErr w:type="spellStart"/>
            <w:r w:rsidRPr="00F41077">
              <w:rPr>
                <w:rFonts w:ascii="Times New Roman" w:eastAsia="Calibri" w:hAnsi="Times New Roman"/>
                <w:sz w:val="24"/>
                <w:szCs w:val="24"/>
                <w:lang w:val="uk-UA"/>
              </w:rPr>
              <w:t>мовного</w:t>
            </w:r>
            <w:proofErr w:type="spellEnd"/>
            <w:r w:rsidRPr="00F41077">
              <w:rPr>
                <w:rFonts w:ascii="Times New Roman" w:eastAsia="Calibri" w:hAnsi="Times New Roman"/>
                <w:sz w:val="24"/>
                <w:szCs w:val="24"/>
                <w:lang w:val="uk-UA"/>
              </w:rPr>
              <w:t>, мовленнєвого й літературного матеріалу, інтерпретувати та структурувати його з урахуванням доцільних методологічних принципів, формулювати узагальнення на основі самостійно опрацьованих даних.</w:t>
            </w:r>
          </w:p>
          <w:p w:rsidR="00784228" w:rsidRPr="00112F5B" w:rsidRDefault="00784228" w:rsidP="00112F5B">
            <w:pPr>
              <w:rPr>
                <w:rFonts w:ascii="Times New Roman" w:eastAsia="Calibri" w:hAnsi="Times New Roman"/>
                <w:sz w:val="24"/>
                <w:szCs w:val="24"/>
                <w:lang w:val="uk-UA"/>
              </w:rPr>
            </w:pPr>
            <w:r w:rsidRPr="00F41077">
              <w:rPr>
                <w:rFonts w:ascii="Times New Roman" w:eastAsia="Calibri" w:hAnsi="Times New Roman"/>
                <w:sz w:val="24"/>
                <w:szCs w:val="24"/>
                <w:lang w:val="uk-UA"/>
              </w:rPr>
              <w:t>5. Створювати, аналізувати й редагувати тексти різних стилів та жанрів.</w:t>
            </w:r>
          </w:p>
          <w:p w:rsidR="00112F5B" w:rsidRPr="00F41077" w:rsidRDefault="00112F5B" w:rsidP="00112F5B">
            <w:pPr>
              <w:rPr>
                <w:rFonts w:ascii="Times New Roman" w:eastAsia="Calibri" w:hAnsi="Times New Roman"/>
                <w:i/>
                <w:sz w:val="24"/>
                <w:szCs w:val="24"/>
                <w:lang w:val="uk-UA"/>
              </w:rPr>
            </w:pPr>
            <w:r w:rsidRPr="00112F5B">
              <w:rPr>
                <w:rFonts w:ascii="Times New Roman" w:eastAsia="Calibri" w:hAnsi="Times New Roman"/>
                <w:i/>
                <w:sz w:val="24"/>
                <w:szCs w:val="24"/>
                <w:lang w:val="uk-UA"/>
              </w:rPr>
              <w:t>Компетентності:</w:t>
            </w:r>
          </w:p>
          <w:p w:rsidR="00784228" w:rsidRPr="00F41077" w:rsidRDefault="00784228" w:rsidP="00112F5B">
            <w:pPr>
              <w:rPr>
                <w:rFonts w:ascii="Times New Roman" w:eastAsia="Calibri" w:hAnsi="Times New Roman"/>
                <w:sz w:val="24"/>
                <w:szCs w:val="24"/>
                <w:lang w:val="uk-UA"/>
              </w:rPr>
            </w:pPr>
            <w:r w:rsidRPr="00F41077">
              <w:rPr>
                <w:rFonts w:ascii="Times New Roman" w:eastAsia="Calibri" w:hAnsi="Times New Roman"/>
                <w:sz w:val="24"/>
                <w:szCs w:val="24"/>
                <w:lang w:val="uk-UA"/>
              </w:rPr>
              <w:t xml:space="preserve">1. Здатність здійснювати науковий аналіз і структурування </w:t>
            </w:r>
            <w:proofErr w:type="spellStart"/>
            <w:r w:rsidRPr="00F41077">
              <w:rPr>
                <w:rFonts w:ascii="Times New Roman" w:eastAsia="Calibri" w:hAnsi="Times New Roman"/>
                <w:sz w:val="24"/>
                <w:szCs w:val="24"/>
                <w:lang w:val="uk-UA"/>
              </w:rPr>
              <w:t>мовного</w:t>
            </w:r>
            <w:proofErr w:type="spellEnd"/>
            <w:r w:rsidRPr="00F41077">
              <w:rPr>
                <w:rFonts w:ascii="Times New Roman" w:eastAsia="Calibri" w:hAnsi="Times New Roman"/>
                <w:sz w:val="24"/>
                <w:szCs w:val="24"/>
                <w:lang w:val="uk-UA"/>
              </w:rPr>
              <w:t xml:space="preserve"> / мовленнєвого й літературного матеріалу з урахуванням класичних і новітніх методологічних принципів.</w:t>
            </w:r>
          </w:p>
          <w:p w:rsidR="00784228" w:rsidRPr="00F41077" w:rsidRDefault="00784228" w:rsidP="00784228">
            <w:pPr>
              <w:rPr>
                <w:rFonts w:ascii="Times New Roman" w:eastAsia="Calibri" w:hAnsi="Times New Roman"/>
                <w:sz w:val="24"/>
                <w:szCs w:val="24"/>
                <w:lang w:val="uk-UA"/>
              </w:rPr>
            </w:pPr>
            <w:r w:rsidRPr="00F41077">
              <w:rPr>
                <w:rFonts w:ascii="Times New Roman" w:eastAsia="Calibri" w:hAnsi="Times New Roman"/>
                <w:sz w:val="24"/>
                <w:szCs w:val="24"/>
                <w:lang w:val="uk-UA"/>
              </w:rPr>
              <w:t xml:space="preserve">2. Здатність вільно користуватися спеціальною термінологією в обраній галузі філологічних досліджень. </w:t>
            </w:r>
          </w:p>
          <w:p w:rsidR="00784228" w:rsidRPr="00112F5B" w:rsidRDefault="00784228" w:rsidP="00784228">
            <w:pPr>
              <w:rPr>
                <w:rFonts w:ascii="Times New Roman" w:eastAsia="Calibri" w:hAnsi="Times New Roman"/>
                <w:sz w:val="24"/>
                <w:szCs w:val="24"/>
                <w:lang w:val="uk-UA"/>
              </w:rPr>
            </w:pPr>
            <w:r w:rsidRPr="00F41077">
              <w:rPr>
                <w:rFonts w:ascii="Times New Roman" w:eastAsia="Calibri" w:hAnsi="Times New Roman"/>
                <w:sz w:val="24"/>
                <w:szCs w:val="24"/>
                <w:lang w:val="uk-UA"/>
              </w:rPr>
              <w:t>3. Усвідомлення ролі експресивних, емоційних, логічних засобів мови для досягнення запланованого прагматичного результату.</w:t>
            </w:r>
          </w:p>
          <w:p w:rsidR="00112F5B" w:rsidRPr="00112F5B" w:rsidRDefault="00112F5B" w:rsidP="00112F5B">
            <w:pPr>
              <w:rPr>
                <w:rFonts w:ascii="Times New Roman" w:hAnsi="Times New Roman"/>
                <w:sz w:val="24"/>
                <w:szCs w:val="24"/>
                <w:lang w:val="uk-UA" w:eastAsia="uk-UA"/>
              </w:rPr>
            </w:pPr>
          </w:p>
        </w:tc>
      </w:tr>
      <w:tr w:rsidR="00112F5B" w:rsidRPr="00112F5B" w:rsidTr="00B55172">
        <w:trPr>
          <w:trHeight w:val="850"/>
        </w:trPr>
        <w:tc>
          <w:tcPr>
            <w:tcW w:w="1718" w:type="dxa"/>
          </w:tcPr>
          <w:p w:rsidR="00112F5B" w:rsidRPr="00112F5B" w:rsidRDefault="00112F5B" w:rsidP="00112F5B">
            <w:pPr>
              <w:jc w:val="center"/>
              <w:rPr>
                <w:rFonts w:ascii="Times New Roman" w:hAnsi="Times New Roman"/>
                <w:sz w:val="24"/>
                <w:szCs w:val="24"/>
                <w:lang w:val="uk-UA"/>
              </w:rPr>
            </w:pPr>
            <w:r w:rsidRPr="00F41077">
              <w:rPr>
                <w:rFonts w:ascii="Times New Roman" w:hAnsi="Times New Roman"/>
                <w:sz w:val="24"/>
                <w:szCs w:val="24"/>
                <w:lang w:val="uk-UA"/>
              </w:rPr>
              <w:t>Література країн, мова яких вивчається</w:t>
            </w:r>
          </w:p>
        </w:tc>
        <w:tc>
          <w:tcPr>
            <w:tcW w:w="1710" w:type="dxa"/>
          </w:tcPr>
          <w:p w:rsidR="00112F5B" w:rsidRPr="00112F5B" w:rsidRDefault="00112F5B" w:rsidP="00112F5B">
            <w:pPr>
              <w:rPr>
                <w:rFonts w:ascii="Times New Roman" w:hAnsi="Times New Roman"/>
                <w:sz w:val="24"/>
                <w:szCs w:val="24"/>
                <w:lang w:val="uk-UA" w:eastAsia="uk-UA"/>
              </w:rPr>
            </w:pPr>
            <w:r w:rsidRPr="00112F5B">
              <w:rPr>
                <w:rFonts w:ascii="Times New Roman" w:hAnsi="Times New Roman"/>
                <w:sz w:val="24"/>
                <w:szCs w:val="24"/>
                <w:lang w:val="uk-UA" w:eastAsia="uk-UA"/>
              </w:rPr>
              <w:t>Філологія. Переклад (італійська)</w:t>
            </w:r>
          </w:p>
        </w:tc>
        <w:tc>
          <w:tcPr>
            <w:tcW w:w="1262" w:type="dxa"/>
          </w:tcPr>
          <w:p w:rsidR="00112F5B" w:rsidRPr="00112F5B" w:rsidRDefault="00784228" w:rsidP="00112F5B">
            <w:pPr>
              <w:rPr>
                <w:rFonts w:ascii="Times New Roman" w:hAnsi="Times New Roman"/>
                <w:sz w:val="24"/>
                <w:szCs w:val="24"/>
                <w:lang w:val="uk-UA" w:eastAsia="uk-UA"/>
              </w:rPr>
            </w:pPr>
            <w:r w:rsidRPr="00F41077">
              <w:rPr>
                <w:rFonts w:ascii="Times New Roman" w:hAnsi="Times New Roman"/>
                <w:sz w:val="24"/>
                <w:szCs w:val="24"/>
                <w:lang w:val="uk-UA" w:eastAsia="uk-UA"/>
              </w:rPr>
              <w:t>3</w:t>
            </w:r>
          </w:p>
        </w:tc>
        <w:tc>
          <w:tcPr>
            <w:tcW w:w="1704" w:type="dxa"/>
          </w:tcPr>
          <w:p w:rsidR="00112F5B" w:rsidRPr="00112F5B" w:rsidRDefault="00112F5B" w:rsidP="00112F5B">
            <w:pPr>
              <w:rPr>
                <w:rFonts w:ascii="Times New Roman" w:hAnsi="Times New Roman"/>
                <w:sz w:val="24"/>
                <w:szCs w:val="24"/>
                <w:lang w:val="uk-UA" w:eastAsia="uk-UA"/>
              </w:rPr>
            </w:pPr>
            <w:r w:rsidRPr="00112F5B">
              <w:rPr>
                <w:rFonts w:ascii="Times New Roman" w:hAnsi="Times New Roman"/>
                <w:sz w:val="24"/>
                <w:szCs w:val="24"/>
                <w:lang w:val="uk-UA" w:eastAsia="uk-UA"/>
              </w:rPr>
              <w:t>Кафедра італійської філології</w:t>
            </w:r>
          </w:p>
        </w:tc>
        <w:tc>
          <w:tcPr>
            <w:tcW w:w="2275" w:type="dxa"/>
          </w:tcPr>
          <w:p w:rsidR="00784228" w:rsidRPr="00F41077" w:rsidRDefault="00784228" w:rsidP="00112F5B">
            <w:pPr>
              <w:rPr>
                <w:rFonts w:ascii="Times New Roman" w:hAnsi="Times New Roman"/>
                <w:sz w:val="24"/>
                <w:szCs w:val="24"/>
                <w:lang w:val="uk-UA" w:eastAsia="uk-UA"/>
              </w:rPr>
            </w:pPr>
            <w:r w:rsidRPr="00F41077">
              <w:rPr>
                <w:rFonts w:ascii="Times New Roman" w:hAnsi="Times New Roman"/>
                <w:sz w:val="24"/>
                <w:szCs w:val="24"/>
                <w:lang w:val="uk-UA" w:eastAsia="uk-UA"/>
              </w:rPr>
              <w:t xml:space="preserve">РПНД, </w:t>
            </w:r>
          </w:p>
          <w:p w:rsidR="00112F5B" w:rsidRPr="00F41077" w:rsidRDefault="00784228" w:rsidP="00112F5B">
            <w:pPr>
              <w:rPr>
                <w:rFonts w:ascii="Times New Roman" w:hAnsi="Times New Roman"/>
                <w:sz w:val="24"/>
                <w:szCs w:val="24"/>
                <w:lang w:val="uk-UA" w:eastAsia="uk-UA"/>
              </w:rPr>
            </w:pPr>
            <w:proofErr w:type="spellStart"/>
            <w:r w:rsidRPr="00F41077">
              <w:rPr>
                <w:rFonts w:ascii="Times New Roman" w:hAnsi="Times New Roman"/>
                <w:sz w:val="24"/>
                <w:szCs w:val="24"/>
                <w:lang w:val="uk-UA" w:eastAsia="uk-UA"/>
              </w:rPr>
              <w:t>Cernigliaro</w:t>
            </w:r>
            <w:proofErr w:type="spellEnd"/>
            <w:r w:rsidRPr="00F41077">
              <w:rPr>
                <w:rFonts w:ascii="Times New Roman" w:hAnsi="Times New Roman"/>
                <w:sz w:val="24"/>
                <w:szCs w:val="24"/>
                <w:lang w:val="uk-UA" w:eastAsia="uk-UA"/>
              </w:rPr>
              <w:t xml:space="preserve"> M. A. </w:t>
            </w:r>
            <w:proofErr w:type="spellStart"/>
            <w:r w:rsidRPr="00F41077">
              <w:rPr>
                <w:rFonts w:ascii="Times New Roman" w:hAnsi="Times New Roman"/>
                <w:sz w:val="24"/>
                <w:szCs w:val="24"/>
                <w:lang w:val="uk-UA" w:eastAsia="uk-UA"/>
              </w:rPr>
              <w:t>Letteratura</w:t>
            </w:r>
            <w:proofErr w:type="spellEnd"/>
            <w:r w:rsidRPr="00F41077">
              <w:rPr>
                <w:rFonts w:ascii="Times New Roman" w:hAnsi="Times New Roman"/>
                <w:sz w:val="24"/>
                <w:szCs w:val="24"/>
                <w:lang w:val="uk-UA" w:eastAsia="uk-UA"/>
              </w:rPr>
              <w:t xml:space="preserve">. </w:t>
            </w:r>
            <w:proofErr w:type="spellStart"/>
            <w:r w:rsidRPr="00F41077">
              <w:rPr>
                <w:rFonts w:ascii="Times New Roman" w:hAnsi="Times New Roman"/>
                <w:sz w:val="24"/>
                <w:szCs w:val="24"/>
                <w:lang w:val="uk-UA" w:eastAsia="uk-UA"/>
              </w:rPr>
              <w:t>Testi</w:t>
            </w:r>
            <w:proofErr w:type="spellEnd"/>
            <w:r w:rsidRPr="00F41077">
              <w:rPr>
                <w:rFonts w:ascii="Times New Roman" w:hAnsi="Times New Roman"/>
                <w:sz w:val="24"/>
                <w:szCs w:val="24"/>
                <w:lang w:val="uk-UA" w:eastAsia="uk-UA"/>
              </w:rPr>
              <w:t xml:space="preserve"> e </w:t>
            </w:r>
            <w:proofErr w:type="spellStart"/>
            <w:r w:rsidRPr="00F41077">
              <w:rPr>
                <w:rFonts w:ascii="Times New Roman" w:hAnsi="Times New Roman"/>
                <w:sz w:val="24"/>
                <w:szCs w:val="24"/>
                <w:lang w:val="uk-UA" w:eastAsia="uk-UA"/>
              </w:rPr>
              <w:t>attività</w:t>
            </w:r>
            <w:proofErr w:type="spellEnd"/>
            <w:r w:rsidRPr="00F41077">
              <w:rPr>
                <w:rFonts w:ascii="Times New Roman" w:hAnsi="Times New Roman"/>
                <w:sz w:val="24"/>
                <w:szCs w:val="24"/>
                <w:lang w:val="uk-UA" w:eastAsia="uk-UA"/>
              </w:rPr>
              <w:t xml:space="preserve"> </w:t>
            </w:r>
            <w:proofErr w:type="spellStart"/>
            <w:r w:rsidRPr="00F41077">
              <w:rPr>
                <w:rFonts w:ascii="Times New Roman" w:hAnsi="Times New Roman"/>
                <w:sz w:val="24"/>
                <w:szCs w:val="24"/>
                <w:lang w:val="uk-UA" w:eastAsia="uk-UA"/>
              </w:rPr>
              <w:t>per</w:t>
            </w:r>
            <w:proofErr w:type="spellEnd"/>
            <w:r w:rsidRPr="00F41077">
              <w:rPr>
                <w:rFonts w:ascii="Times New Roman" w:hAnsi="Times New Roman"/>
                <w:sz w:val="24"/>
                <w:szCs w:val="24"/>
                <w:lang w:val="uk-UA" w:eastAsia="uk-UA"/>
              </w:rPr>
              <w:t xml:space="preserve"> </w:t>
            </w:r>
            <w:proofErr w:type="spellStart"/>
            <w:r w:rsidRPr="00F41077">
              <w:rPr>
                <w:rFonts w:ascii="Times New Roman" w:hAnsi="Times New Roman"/>
                <w:sz w:val="24"/>
                <w:szCs w:val="24"/>
                <w:lang w:val="uk-UA" w:eastAsia="uk-UA"/>
              </w:rPr>
              <w:t>stranieri</w:t>
            </w:r>
            <w:proofErr w:type="spellEnd"/>
            <w:r w:rsidRPr="00F41077">
              <w:rPr>
                <w:rFonts w:ascii="Times New Roman" w:hAnsi="Times New Roman"/>
                <w:sz w:val="24"/>
                <w:szCs w:val="24"/>
                <w:lang w:val="uk-UA" w:eastAsia="uk-UA"/>
              </w:rPr>
              <w:t xml:space="preserve">. </w:t>
            </w:r>
            <w:proofErr w:type="spellStart"/>
            <w:r w:rsidRPr="00F41077">
              <w:rPr>
                <w:rFonts w:ascii="Times New Roman" w:hAnsi="Times New Roman"/>
                <w:sz w:val="24"/>
                <w:szCs w:val="24"/>
                <w:lang w:val="uk-UA" w:eastAsia="uk-UA"/>
              </w:rPr>
              <w:t>Roma</w:t>
            </w:r>
            <w:proofErr w:type="spellEnd"/>
            <w:r w:rsidRPr="00F41077">
              <w:rPr>
                <w:rFonts w:ascii="Times New Roman" w:hAnsi="Times New Roman"/>
                <w:sz w:val="24"/>
                <w:szCs w:val="24"/>
                <w:lang w:val="uk-UA" w:eastAsia="uk-UA"/>
              </w:rPr>
              <w:t xml:space="preserve">: </w:t>
            </w:r>
            <w:proofErr w:type="spellStart"/>
            <w:r w:rsidRPr="00F41077">
              <w:rPr>
                <w:rFonts w:ascii="Times New Roman" w:hAnsi="Times New Roman"/>
                <w:sz w:val="24"/>
                <w:szCs w:val="24"/>
                <w:lang w:val="uk-UA" w:eastAsia="uk-UA"/>
              </w:rPr>
              <w:t>Edilingua</w:t>
            </w:r>
            <w:proofErr w:type="spellEnd"/>
            <w:r w:rsidRPr="00F41077">
              <w:rPr>
                <w:rFonts w:ascii="Times New Roman" w:hAnsi="Times New Roman"/>
                <w:sz w:val="24"/>
                <w:szCs w:val="24"/>
                <w:lang w:val="uk-UA" w:eastAsia="uk-UA"/>
              </w:rPr>
              <w:t>, 2011. 32 p.</w:t>
            </w:r>
          </w:p>
          <w:p w:rsidR="00784228" w:rsidRPr="00F41077" w:rsidRDefault="00784228" w:rsidP="00112F5B">
            <w:pPr>
              <w:rPr>
                <w:rFonts w:ascii="Times New Roman" w:hAnsi="Times New Roman"/>
                <w:sz w:val="24"/>
                <w:szCs w:val="24"/>
                <w:lang w:val="uk-UA" w:eastAsia="uk-UA"/>
              </w:rPr>
            </w:pPr>
          </w:p>
          <w:p w:rsidR="00784228" w:rsidRPr="00112F5B" w:rsidRDefault="00784228" w:rsidP="00112F5B">
            <w:pPr>
              <w:rPr>
                <w:rFonts w:ascii="Times New Roman" w:hAnsi="Times New Roman"/>
                <w:sz w:val="24"/>
                <w:szCs w:val="24"/>
                <w:highlight w:val="yellow"/>
                <w:lang w:val="uk-UA" w:eastAsia="uk-UA"/>
              </w:rPr>
            </w:pPr>
            <w:proofErr w:type="spellStart"/>
            <w:r w:rsidRPr="00F41077">
              <w:rPr>
                <w:rFonts w:ascii="Times New Roman" w:hAnsi="Times New Roman"/>
                <w:sz w:val="24"/>
                <w:szCs w:val="24"/>
                <w:lang w:val="uk-UA" w:eastAsia="uk-UA"/>
              </w:rPr>
              <w:t>Balboni</w:t>
            </w:r>
            <w:proofErr w:type="spellEnd"/>
            <w:r w:rsidRPr="00F41077">
              <w:rPr>
                <w:rFonts w:ascii="Times New Roman" w:hAnsi="Times New Roman"/>
                <w:sz w:val="24"/>
                <w:szCs w:val="24"/>
                <w:lang w:val="uk-UA" w:eastAsia="uk-UA"/>
              </w:rPr>
              <w:t xml:space="preserve"> P. E. </w:t>
            </w:r>
            <w:proofErr w:type="spellStart"/>
            <w:r w:rsidRPr="00F41077">
              <w:rPr>
                <w:rFonts w:ascii="Times New Roman" w:hAnsi="Times New Roman"/>
                <w:sz w:val="24"/>
                <w:szCs w:val="24"/>
                <w:lang w:val="uk-UA" w:eastAsia="uk-UA"/>
              </w:rPr>
              <w:t>Letteratura</w:t>
            </w:r>
            <w:proofErr w:type="spellEnd"/>
            <w:r w:rsidRPr="00F41077">
              <w:rPr>
                <w:rFonts w:ascii="Times New Roman" w:hAnsi="Times New Roman"/>
                <w:sz w:val="24"/>
                <w:szCs w:val="24"/>
                <w:lang w:val="uk-UA" w:eastAsia="uk-UA"/>
              </w:rPr>
              <w:t xml:space="preserve"> </w:t>
            </w:r>
            <w:proofErr w:type="spellStart"/>
            <w:r w:rsidRPr="00F41077">
              <w:rPr>
                <w:rFonts w:ascii="Times New Roman" w:hAnsi="Times New Roman"/>
                <w:sz w:val="24"/>
                <w:szCs w:val="24"/>
                <w:lang w:val="uk-UA" w:eastAsia="uk-UA"/>
              </w:rPr>
              <w:t>italiana</w:t>
            </w:r>
            <w:proofErr w:type="spellEnd"/>
            <w:r w:rsidRPr="00F41077">
              <w:rPr>
                <w:rFonts w:ascii="Times New Roman" w:hAnsi="Times New Roman"/>
                <w:sz w:val="24"/>
                <w:szCs w:val="24"/>
                <w:lang w:val="uk-UA" w:eastAsia="uk-UA"/>
              </w:rPr>
              <w:t xml:space="preserve"> </w:t>
            </w:r>
            <w:proofErr w:type="spellStart"/>
            <w:r w:rsidRPr="00F41077">
              <w:rPr>
                <w:rFonts w:ascii="Times New Roman" w:hAnsi="Times New Roman"/>
                <w:sz w:val="24"/>
                <w:szCs w:val="24"/>
                <w:lang w:val="uk-UA" w:eastAsia="uk-UA"/>
              </w:rPr>
              <w:t>per</w:t>
            </w:r>
            <w:proofErr w:type="spellEnd"/>
            <w:r w:rsidRPr="00F41077">
              <w:rPr>
                <w:rFonts w:ascii="Times New Roman" w:hAnsi="Times New Roman"/>
                <w:sz w:val="24"/>
                <w:szCs w:val="24"/>
                <w:lang w:val="uk-UA" w:eastAsia="uk-UA"/>
              </w:rPr>
              <w:t xml:space="preserve"> </w:t>
            </w:r>
            <w:proofErr w:type="spellStart"/>
            <w:r w:rsidRPr="00F41077">
              <w:rPr>
                <w:rFonts w:ascii="Times New Roman" w:hAnsi="Times New Roman"/>
                <w:sz w:val="24"/>
                <w:szCs w:val="24"/>
                <w:lang w:val="uk-UA" w:eastAsia="uk-UA"/>
              </w:rPr>
              <w:t>stranieri</w:t>
            </w:r>
            <w:proofErr w:type="spellEnd"/>
            <w:r w:rsidRPr="00F41077">
              <w:rPr>
                <w:rFonts w:ascii="Times New Roman" w:hAnsi="Times New Roman"/>
                <w:sz w:val="24"/>
                <w:szCs w:val="24"/>
                <w:lang w:val="uk-UA" w:eastAsia="uk-UA"/>
              </w:rPr>
              <w:t xml:space="preserve">. </w:t>
            </w:r>
            <w:proofErr w:type="spellStart"/>
            <w:r w:rsidRPr="00F41077">
              <w:rPr>
                <w:rFonts w:ascii="Times New Roman" w:hAnsi="Times New Roman"/>
                <w:sz w:val="24"/>
                <w:szCs w:val="24"/>
                <w:lang w:val="uk-UA" w:eastAsia="uk-UA"/>
              </w:rPr>
              <w:t>Peru</w:t>
            </w:r>
            <w:r w:rsidR="00427597">
              <w:rPr>
                <w:rFonts w:ascii="Times New Roman" w:hAnsi="Times New Roman"/>
                <w:sz w:val="24"/>
                <w:szCs w:val="24"/>
                <w:lang w:val="uk-UA" w:eastAsia="uk-UA"/>
              </w:rPr>
              <w:t>gia</w:t>
            </w:r>
            <w:proofErr w:type="spellEnd"/>
            <w:r w:rsidR="00427597">
              <w:rPr>
                <w:rFonts w:ascii="Times New Roman" w:hAnsi="Times New Roman"/>
                <w:sz w:val="24"/>
                <w:szCs w:val="24"/>
                <w:lang w:val="uk-UA" w:eastAsia="uk-UA"/>
              </w:rPr>
              <w:t xml:space="preserve">: </w:t>
            </w:r>
            <w:proofErr w:type="spellStart"/>
            <w:r w:rsidR="00427597">
              <w:rPr>
                <w:rFonts w:ascii="Times New Roman" w:hAnsi="Times New Roman"/>
                <w:sz w:val="24"/>
                <w:szCs w:val="24"/>
                <w:lang w:val="uk-UA" w:eastAsia="uk-UA"/>
              </w:rPr>
              <w:t>Guerra</w:t>
            </w:r>
            <w:proofErr w:type="spellEnd"/>
            <w:r w:rsidR="00427597">
              <w:rPr>
                <w:rFonts w:ascii="Times New Roman" w:hAnsi="Times New Roman"/>
                <w:sz w:val="24"/>
                <w:szCs w:val="24"/>
                <w:lang w:val="uk-UA" w:eastAsia="uk-UA"/>
              </w:rPr>
              <w:t xml:space="preserve"> </w:t>
            </w:r>
            <w:proofErr w:type="spellStart"/>
            <w:r w:rsidR="00427597">
              <w:rPr>
                <w:rFonts w:ascii="Times New Roman" w:hAnsi="Times New Roman"/>
                <w:sz w:val="24"/>
                <w:szCs w:val="24"/>
                <w:lang w:val="uk-UA" w:eastAsia="uk-UA"/>
              </w:rPr>
              <w:t>Edizioni</w:t>
            </w:r>
            <w:proofErr w:type="spellEnd"/>
            <w:r w:rsidR="00427597">
              <w:rPr>
                <w:rFonts w:ascii="Times New Roman" w:hAnsi="Times New Roman"/>
                <w:sz w:val="24"/>
                <w:szCs w:val="24"/>
                <w:lang w:val="uk-UA" w:eastAsia="uk-UA"/>
              </w:rPr>
              <w:t>, 2012. 283 </w:t>
            </w:r>
            <w:r w:rsidRPr="00F41077">
              <w:rPr>
                <w:rFonts w:ascii="Times New Roman" w:hAnsi="Times New Roman"/>
                <w:sz w:val="24"/>
                <w:szCs w:val="24"/>
                <w:lang w:val="uk-UA" w:eastAsia="uk-UA"/>
              </w:rPr>
              <w:t>p.</w:t>
            </w:r>
          </w:p>
        </w:tc>
        <w:tc>
          <w:tcPr>
            <w:tcW w:w="2247" w:type="dxa"/>
          </w:tcPr>
          <w:p w:rsidR="00112F5B" w:rsidRPr="00F41077" w:rsidRDefault="00112F5B" w:rsidP="00112F5B">
            <w:pPr>
              <w:rPr>
                <w:rFonts w:ascii="Times New Roman" w:eastAsia="Calibri" w:hAnsi="Times New Roman"/>
                <w:sz w:val="24"/>
                <w:szCs w:val="24"/>
                <w:lang w:val="uk-UA"/>
              </w:rPr>
            </w:pPr>
            <w:r w:rsidRPr="00F41077">
              <w:rPr>
                <w:rFonts w:ascii="Times New Roman" w:eastAsia="Calibri" w:hAnsi="Times New Roman"/>
                <w:i/>
                <w:sz w:val="24"/>
                <w:szCs w:val="24"/>
                <w:lang w:val="uk-UA"/>
              </w:rPr>
              <w:t xml:space="preserve">Мета вивчення курсу: </w:t>
            </w:r>
            <w:r w:rsidRPr="00F41077">
              <w:rPr>
                <w:rFonts w:ascii="Times New Roman" w:eastAsia="Calibri" w:hAnsi="Times New Roman"/>
                <w:sz w:val="24"/>
                <w:szCs w:val="24"/>
                <w:lang w:val="uk-UA"/>
              </w:rPr>
              <w:t>систематизувати знання студентів у сфері італійської літератури ХХ ст., допомогти студентам залучитися до культурної скарбниці світового літературного процесу та оволодіти літературознавчими концепціями, забезпечити засвоєння теоретичних знань з теорії та історії літератури, сформувати естетичний смак і високу читацьку культуру.</w:t>
            </w:r>
          </w:p>
          <w:p w:rsidR="00112F5B" w:rsidRPr="00F41077" w:rsidRDefault="00112F5B" w:rsidP="00112F5B">
            <w:pPr>
              <w:rPr>
                <w:rFonts w:ascii="Times New Roman" w:eastAsia="Calibri" w:hAnsi="Times New Roman"/>
                <w:i/>
                <w:sz w:val="24"/>
                <w:szCs w:val="24"/>
                <w:lang w:val="uk-UA"/>
              </w:rPr>
            </w:pPr>
            <w:r w:rsidRPr="00F41077">
              <w:rPr>
                <w:rFonts w:ascii="Times New Roman" w:eastAsia="Calibri" w:hAnsi="Times New Roman"/>
                <w:i/>
                <w:sz w:val="24"/>
                <w:szCs w:val="24"/>
                <w:lang w:val="uk-UA"/>
              </w:rPr>
              <w:t xml:space="preserve">Завдання курсу: </w:t>
            </w:r>
            <w:r w:rsidRPr="00F41077">
              <w:rPr>
                <w:rFonts w:ascii="Times New Roman" w:eastAsia="Calibri" w:hAnsi="Times New Roman"/>
                <w:sz w:val="24"/>
                <w:szCs w:val="24"/>
                <w:lang w:val="uk-UA"/>
              </w:rPr>
              <w:t>надати професійні уявлення про розвиток літератур Італії упродовж ХХ століття як про сформовані художні системи в контексті загального культурного розвитку людства; навчити студентів аналізувати не тільки художній текст, але й наукові літературознавчі концепції; удосконалити навички філологічного аналізу літературних творів у контексті культури окремої країни; поліпшити вміння проводити зіставний аналіз текстів у контексті міжкультурної комунікації, користуючись порівняльно-історичним (компаративним) та типологічним методом літературознавства</w:t>
            </w:r>
            <w:r w:rsidRPr="00F41077">
              <w:rPr>
                <w:rFonts w:ascii="Times New Roman" w:eastAsia="Calibri" w:hAnsi="Times New Roman"/>
                <w:i/>
                <w:sz w:val="24"/>
                <w:szCs w:val="24"/>
                <w:lang w:val="uk-UA"/>
              </w:rPr>
              <w:t>.</w:t>
            </w:r>
          </w:p>
          <w:p w:rsidR="00112F5B" w:rsidRPr="00F41077" w:rsidRDefault="00112F5B" w:rsidP="00112F5B">
            <w:pPr>
              <w:rPr>
                <w:rFonts w:ascii="Times New Roman" w:eastAsia="Calibri" w:hAnsi="Times New Roman"/>
                <w:i/>
                <w:sz w:val="24"/>
                <w:szCs w:val="24"/>
                <w:lang w:val="uk-UA"/>
              </w:rPr>
            </w:pPr>
            <w:r w:rsidRPr="00F41077">
              <w:rPr>
                <w:rFonts w:ascii="Times New Roman" w:eastAsia="Calibri" w:hAnsi="Times New Roman"/>
                <w:i/>
                <w:sz w:val="24"/>
                <w:szCs w:val="24"/>
                <w:lang w:val="uk-UA"/>
              </w:rPr>
              <w:t xml:space="preserve">Змістовні модулі: </w:t>
            </w:r>
          </w:p>
          <w:p w:rsidR="00112F5B" w:rsidRPr="00F41077" w:rsidRDefault="00112F5B" w:rsidP="00112F5B">
            <w:pPr>
              <w:rPr>
                <w:rFonts w:ascii="Times New Roman" w:eastAsia="Calibri" w:hAnsi="Times New Roman"/>
                <w:sz w:val="24"/>
                <w:szCs w:val="24"/>
                <w:lang w:val="uk-UA"/>
              </w:rPr>
            </w:pPr>
            <w:r w:rsidRPr="00F41077">
              <w:rPr>
                <w:rFonts w:ascii="Times New Roman" w:eastAsia="Calibri" w:hAnsi="Times New Roman"/>
                <w:sz w:val="24"/>
                <w:szCs w:val="24"/>
                <w:lang w:val="uk-UA"/>
              </w:rPr>
              <w:t>ЗМ 1. Художні напрями, течії та школи в літературі кінця ХХ-початку ХХІ століття.</w:t>
            </w:r>
          </w:p>
          <w:p w:rsidR="00112F5B" w:rsidRPr="00F41077" w:rsidRDefault="00112F5B" w:rsidP="00112F5B">
            <w:pPr>
              <w:rPr>
                <w:rFonts w:ascii="Times New Roman" w:eastAsia="Calibri" w:hAnsi="Times New Roman"/>
                <w:sz w:val="24"/>
                <w:szCs w:val="24"/>
                <w:lang w:val="uk-UA"/>
              </w:rPr>
            </w:pPr>
            <w:r w:rsidRPr="00F41077">
              <w:rPr>
                <w:rFonts w:ascii="Times New Roman" w:eastAsia="Calibri" w:hAnsi="Times New Roman"/>
                <w:sz w:val="24"/>
                <w:szCs w:val="24"/>
                <w:lang w:val="uk-UA"/>
              </w:rPr>
              <w:t>ЗМ 2. Італійська література другої половини ХХ століття.</w:t>
            </w:r>
          </w:p>
          <w:p w:rsidR="00112F5B" w:rsidRPr="00F41077" w:rsidRDefault="00112F5B" w:rsidP="00112F5B">
            <w:pPr>
              <w:rPr>
                <w:rFonts w:ascii="Times New Roman" w:eastAsia="Calibri" w:hAnsi="Times New Roman"/>
                <w:sz w:val="24"/>
                <w:szCs w:val="24"/>
                <w:lang w:val="uk-UA"/>
              </w:rPr>
            </w:pPr>
            <w:r w:rsidRPr="00F41077">
              <w:rPr>
                <w:rFonts w:ascii="Times New Roman" w:eastAsia="Calibri" w:hAnsi="Times New Roman"/>
                <w:sz w:val="24"/>
                <w:szCs w:val="24"/>
                <w:lang w:val="uk-UA"/>
              </w:rPr>
              <w:t>ЗМ 3. Література Італії ХХ століття.</w:t>
            </w:r>
          </w:p>
          <w:p w:rsidR="00112F5B" w:rsidRPr="00F41077" w:rsidRDefault="00112F5B" w:rsidP="00112F5B">
            <w:pPr>
              <w:rPr>
                <w:rFonts w:ascii="Times New Roman" w:eastAsia="Calibri" w:hAnsi="Times New Roman"/>
                <w:sz w:val="24"/>
                <w:szCs w:val="24"/>
                <w:lang w:val="uk-UA"/>
              </w:rPr>
            </w:pPr>
            <w:r w:rsidRPr="00112F5B">
              <w:rPr>
                <w:rFonts w:ascii="Times New Roman" w:eastAsia="Calibri" w:hAnsi="Times New Roman"/>
                <w:i/>
                <w:sz w:val="24"/>
                <w:szCs w:val="24"/>
                <w:lang w:val="uk-UA"/>
              </w:rPr>
              <w:t>Результати навчання</w:t>
            </w:r>
            <w:r w:rsidRPr="00112F5B">
              <w:rPr>
                <w:rFonts w:ascii="Times New Roman" w:eastAsia="Calibri" w:hAnsi="Times New Roman"/>
                <w:sz w:val="24"/>
                <w:szCs w:val="24"/>
                <w:lang w:val="uk-UA"/>
              </w:rPr>
              <w:t xml:space="preserve">: </w:t>
            </w:r>
          </w:p>
          <w:p w:rsidR="00784228" w:rsidRPr="00F41077" w:rsidRDefault="00784228" w:rsidP="00112F5B">
            <w:pPr>
              <w:rPr>
                <w:rFonts w:ascii="Times New Roman" w:eastAsia="Calibri" w:hAnsi="Times New Roman"/>
                <w:sz w:val="24"/>
                <w:szCs w:val="24"/>
                <w:lang w:val="uk-UA"/>
              </w:rPr>
            </w:pPr>
            <w:r w:rsidRPr="00F41077">
              <w:rPr>
                <w:rFonts w:ascii="Times New Roman" w:eastAsia="Calibri" w:hAnsi="Times New Roman"/>
                <w:sz w:val="24"/>
                <w:szCs w:val="24"/>
                <w:lang w:val="uk-UA"/>
              </w:rPr>
              <w:t xml:space="preserve">1. Оцінювати й критично аналізувати соціально, особистісно та </w:t>
            </w:r>
            <w:proofErr w:type="spellStart"/>
            <w:r w:rsidRPr="00F41077">
              <w:rPr>
                <w:rFonts w:ascii="Times New Roman" w:eastAsia="Calibri" w:hAnsi="Times New Roman"/>
                <w:sz w:val="24"/>
                <w:szCs w:val="24"/>
                <w:lang w:val="uk-UA"/>
              </w:rPr>
              <w:t>професійно</w:t>
            </w:r>
            <w:proofErr w:type="spellEnd"/>
            <w:r w:rsidRPr="00F41077">
              <w:rPr>
                <w:rFonts w:ascii="Times New Roman" w:eastAsia="Calibri" w:hAnsi="Times New Roman"/>
                <w:sz w:val="24"/>
                <w:szCs w:val="24"/>
                <w:lang w:val="uk-UA"/>
              </w:rPr>
              <w:t xml:space="preserve"> значущі проблеми і пропонувати шляхи їх вирішення у складних і непередбачуваних умовах, що потребує застосування нових підходів та прогнозування.</w:t>
            </w:r>
          </w:p>
          <w:p w:rsidR="00784228" w:rsidRPr="00F41077" w:rsidRDefault="00784228" w:rsidP="00112F5B">
            <w:pPr>
              <w:rPr>
                <w:rFonts w:ascii="Times New Roman" w:eastAsia="Calibri" w:hAnsi="Times New Roman"/>
                <w:sz w:val="24"/>
                <w:szCs w:val="24"/>
                <w:lang w:val="uk-UA"/>
              </w:rPr>
            </w:pPr>
            <w:r w:rsidRPr="00F41077">
              <w:rPr>
                <w:rFonts w:ascii="Times New Roman" w:eastAsia="Calibri" w:hAnsi="Times New Roman"/>
                <w:sz w:val="24"/>
                <w:szCs w:val="24"/>
                <w:lang w:val="uk-UA"/>
              </w:rPr>
              <w:t xml:space="preserve">2. </w:t>
            </w:r>
            <w:r w:rsidR="00EF4EA4" w:rsidRPr="00F41077">
              <w:rPr>
                <w:rFonts w:ascii="Times New Roman" w:eastAsia="Calibri" w:hAnsi="Times New Roman"/>
                <w:sz w:val="24"/>
                <w:szCs w:val="24"/>
                <w:lang w:val="uk-UA"/>
              </w:rPr>
              <w:t>Оцінювати історичні надбання та новітні досягнення літературознавства.</w:t>
            </w:r>
          </w:p>
          <w:p w:rsidR="00EF4EA4" w:rsidRPr="00F41077" w:rsidRDefault="00EF4EA4" w:rsidP="00112F5B">
            <w:pPr>
              <w:rPr>
                <w:rFonts w:ascii="Times New Roman" w:eastAsia="Calibri" w:hAnsi="Times New Roman"/>
                <w:sz w:val="24"/>
                <w:szCs w:val="24"/>
                <w:lang w:val="uk-UA"/>
              </w:rPr>
            </w:pPr>
            <w:r w:rsidRPr="00F41077">
              <w:rPr>
                <w:rFonts w:ascii="Times New Roman" w:eastAsia="Calibri" w:hAnsi="Times New Roman"/>
                <w:sz w:val="24"/>
                <w:szCs w:val="24"/>
                <w:lang w:val="uk-UA"/>
              </w:rPr>
              <w:t>3. Збирати й систематизувати мовні, літературні, фольклорні факти, інтерпретувати й перекладати тексти різних стилів і жанрів (залежно від обраної спеціалізації).</w:t>
            </w:r>
          </w:p>
          <w:p w:rsidR="00EF4EA4" w:rsidRPr="00F41077" w:rsidRDefault="00EF4EA4" w:rsidP="00112F5B">
            <w:pPr>
              <w:rPr>
                <w:rFonts w:ascii="Times New Roman" w:eastAsia="Calibri" w:hAnsi="Times New Roman"/>
                <w:sz w:val="24"/>
                <w:szCs w:val="24"/>
                <w:lang w:val="uk-UA"/>
              </w:rPr>
            </w:pPr>
            <w:r w:rsidRPr="00F41077">
              <w:rPr>
                <w:rFonts w:ascii="Times New Roman" w:eastAsia="Calibri" w:hAnsi="Times New Roman"/>
                <w:sz w:val="24"/>
                <w:szCs w:val="24"/>
                <w:lang w:val="uk-UA"/>
              </w:rPr>
              <w:t xml:space="preserve">4. Здійснювати науковий аналіз </w:t>
            </w:r>
            <w:proofErr w:type="spellStart"/>
            <w:r w:rsidRPr="00F41077">
              <w:rPr>
                <w:rFonts w:ascii="Times New Roman" w:eastAsia="Calibri" w:hAnsi="Times New Roman"/>
                <w:sz w:val="24"/>
                <w:szCs w:val="24"/>
                <w:lang w:val="uk-UA"/>
              </w:rPr>
              <w:t>мовного</w:t>
            </w:r>
            <w:proofErr w:type="spellEnd"/>
            <w:r w:rsidRPr="00F41077">
              <w:rPr>
                <w:rFonts w:ascii="Times New Roman" w:eastAsia="Calibri" w:hAnsi="Times New Roman"/>
                <w:sz w:val="24"/>
                <w:szCs w:val="24"/>
                <w:lang w:val="uk-UA"/>
              </w:rPr>
              <w:t>, мовленнєвого й літературного матеріалу, інтерпретувати та структурувати його з урахуванням доцільних методологічних принципів, формулювати узагальнення на основі самостійно опрацьованих даних.</w:t>
            </w:r>
          </w:p>
          <w:p w:rsidR="00EF4EA4" w:rsidRPr="00112F5B" w:rsidRDefault="00EF4EA4" w:rsidP="00112F5B">
            <w:pPr>
              <w:rPr>
                <w:rFonts w:ascii="Times New Roman" w:eastAsia="Calibri" w:hAnsi="Times New Roman"/>
                <w:sz w:val="24"/>
                <w:szCs w:val="24"/>
                <w:lang w:val="uk-UA"/>
              </w:rPr>
            </w:pPr>
            <w:r w:rsidRPr="00F41077">
              <w:rPr>
                <w:rFonts w:ascii="Times New Roman" w:eastAsia="Calibri" w:hAnsi="Times New Roman"/>
                <w:sz w:val="24"/>
                <w:szCs w:val="24"/>
                <w:lang w:val="uk-UA"/>
              </w:rPr>
              <w:t>5. Обирати оптимальні дослідницькі підходи й методи для аналізу конкретного лінгвістичного чи літературного матеріалу.</w:t>
            </w:r>
          </w:p>
          <w:p w:rsidR="00112F5B" w:rsidRPr="00F41077" w:rsidRDefault="00112F5B" w:rsidP="00112F5B">
            <w:pPr>
              <w:rPr>
                <w:rFonts w:ascii="Times New Roman" w:eastAsia="Calibri" w:hAnsi="Times New Roman"/>
                <w:i/>
                <w:sz w:val="24"/>
                <w:szCs w:val="24"/>
                <w:lang w:val="uk-UA"/>
              </w:rPr>
            </w:pPr>
            <w:r w:rsidRPr="00112F5B">
              <w:rPr>
                <w:rFonts w:ascii="Times New Roman" w:eastAsia="Calibri" w:hAnsi="Times New Roman"/>
                <w:i/>
                <w:sz w:val="24"/>
                <w:szCs w:val="24"/>
                <w:lang w:val="uk-UA"/>
              </w:rPr>
              <w:t>Компетентності:</w:t>
            </w:r>
          </w:p>
          <w:p w:rsidR="00EF4EA4" w:rsidRPr="00F41077" w:rsidRDefault="00EF4EA4" w:rsidP="00112F5B">
            <w:pPr>
              <w:rPr>
                <w:rFonts w:ascii="Times New Roman" w:eastAsia="Calibri" w:hAnsi="Times New Roman"/>
                <w:sz w:val="24"/>
                <w:szCs w:val="24"/>
                <w:lang w:val="uk-UA"/>
              </w:rPr>
            </w:pPr>
            <w:r w:rsidRPr="00F41077">
              <w:rPr>
                <w:rFonts w:ascii="Times New Roman" w:eastAsia="Calibri" w:hAnsi="Times New Roman"/>
                <w:sz w:val="24"/>
                <w:szCs w:val="24"/>
                <w:lang w:val="uk-UA"/>
              </w:rPr>
              <w:t xml:space="preserve">1. Здатність осмислювати літературу як </w:t>
            </w:r>
            <w:proofErr w:type="spellStart"/>
            <w:r w:rsidRPr="00F41077">
              <w:rPr>
                <w:rFonts w:ascii="Times New Roman" w:eastAsia="Calibri" w:hAnsi="Times New Roman"/>
                <w:sz w:val="24"/>
                <w:szCs w:val="24"/>
                <w:lang w:val="uk-UA"/>
              </w:rPr>
              <w:t>полісистему</w:t>
            </w:r>
            <w:proofErr w:type="spellEnd"/>
            <w:r w:rsidRPr="00F41077">
              <w:rPr>
                <w:rFonts w:ascii="Times New Roman" w:eastAsia="Calibri" w:hAnsi="Times New Roman"/>
                <w:sz w:val="24"/>
                <w:szCs w:val="24"/>
                <w:lang w:val="uk-UA"/>
              </w:rPr>
              <w:t>, розуміти еволюційний шлях розвитку вітчизняного і світового літературознавства.</w:t>
            </w:r>
          </w:p>
          <w:p w:rsidR="00EF4EA4" w:rsidRPr="00F41077" w:rsidRDefault="00EF4EA4" w:rsidP="00112F5B">
            <w:pPr>
              <w:rPr>
                <w:rFonts w:ascii="Times New Roman" w:eastAsia="Calibri" w:hAnsi="Times New Roman"/>
                <w:sz w:val="24"/>
                <w:szCs w:val="24"/>
                <w:lang w:val="uk-UA"/>
              </w:rPr>
            </w:pPr>
            <w:r w:rsidRPr="00F41077">
              <w:rPr>
                <w:rFonts w:ascii="Times New Roman" w:eastAsia="Calibri" w:hAnsi="Times New Roman"/>
                <w:sz w:val="24"/>
                <w:szCs w:val="24"/>
                <w:lang w:val="uk-UA"/>
              </w:rPr>
              <w:t xml:space="preserve">2. Здатність здійснювати науковий аналіз і структурування </w:t>
            </w:r>
            <w:proofErr w:type="spellStart"/>
            <w:r w:rsidRPr="00F41077">
              <w:rPr>
                <w:rFonts w:ascii="Times New Roman" w:eastAsia="Calibri" w:hAnsi="Times New Roman"/>
                <w:sz w:val="24"/>
                <w:szCs w:val="24"/>
                <w:lang w:val="uk-UA"/>
              </w:rPr>
              <w:t>мовного</w:t>
            </w:r>
            <w:proofErr w:type="spellEnd"/>
            <w:r w:rsidRPr="00F41077">
              <w:rPr>
                <w:rFonts w:ascii="Times New Roman" w:eastAsia="Calibri" w:hAnsi="Times New Roman"/>
                <w:sz w:val="24"/>
                <w:szCs w:val="24"/>
                <w:lang w:val="uk-UA"/>
              </w:rPr>
              <w:t xml:space="preserve"> / мовленнєвого й літературного матеріалу з урахуванням класичних і новітніх методологічних принципів.</w:t>
            </w:r>
          </w:p>
          <w:p w:rsidR="00112F5B" w:rsidRPr="00112F5B" w:rsidRDefault="00EF4EA4" w:rsidP="00112F5B">
            <w:pPr>
              <w:rPr>
                <w:rFonts w:ascii="Times New Roman" w:eastAsia="Calibri" w:hAnsi="Times New Roman"/>
                <w:sz w:val="24"/>
                <w:szCs w:val="24"/>
                <w:lang w:val="uk-UA"/>
              </w:rPr>
            </w:pPr>
            <w:r w:rsidRPr="00F41077">
              <w:rPr>
                <w:rFonts w:ascii="Times New Roman" w:eastAsia="Calibri" w:hAnsi="Times New Roman"/>
                <w:sz w:val="24"/>
                <w:szCs w:val="24"/>
                <w:lang w:val="uk-UA"/>
              </w:rPr>
              <w:t>3. Здатність вільно користуватися спеціальною термінологією в обраній галузі філологічних досліджень.</w:t>
            </w:r>
          </w:p>
        </w:tc>
      </w:tr>
      <w:tr w:rsidR="00112F5B" w:rsidRPr="00112F5B" w:rsidTr="00B55172">
        <w:trPr>
          <w:trHeight w:val="850"/>
        </w:trPr>
        <w:tc>
          <w:tcPr>
            <w:tcW w:w="1718" w:type="dxa"/>
          </w:tcPr>
          <w:p w:rsidR="00112F5B" w:rsidRPr="00112F5B" w:rsidRDefault="00112F5B" w:rsidP="00112F5B">
            <w:pPr>
              <w:jc w:val="center"/>
              <w:rPr>
                <w:rFonts w:ascii="Times New Roman" w:hAnsi="Times New Roman"/>
                <w:sz w:val="24"/>
                <w:szCs w:val="24"/>
                <w:lang w:val="uk-UA"/>
              </w:rPr>
            </w:pPr>
            <w:r w:rsidRPr="00F41077">
              <w:rPr>
                <w:rFonts w:ascii="Times New Roman" w:hAnsi="Times New Roman"/>
                <w:sz w:val="24"/>
                <w:szCs w:val="24"/>
                <w:lang w:val="uk-UA"/>
              </w:rPr>
              <w:t>Порівняльна типологія</w:t>
            </w:r>
          </w:p>
        </w:tc>
        <w:tc>
          <w:tcPr>
            <w:tcW w:w="1710" w:type="dxa"/>
          </w:tcPr>
          <w:p w:rsidR="00112F5B" w:rsidRPr="00112F5B" w:rsidRDefault="00112F5B" w:rsidP="00112F5B">
            <w:pPr>
              <w:rPr>
                <w:rFonts w:ascii="Times New Roman" w:hAnsi="Times New Roman"/>
                <w:sz w:val="24"/>
                <w:szCs w:val="24"/>
                <w:lang w:val="uk-UA" w:eastAsia="uk-UA"/>
              </w:rPr>
            </w:pPr>
            <w:r w:rsidRPr="00112F5B">
              <w:rPr>
                <w:rFonts w:ascii="Times New Roman" w:hAnsi="Times New Roman"/>
                <w:sz w:val="24"/>
                <w:szCs w:val="24"/>
                <w:lang w:val="uk-UA" w:eastAsia="uk-UA"/>
              </w:rPr>
              <w:t>Філологія. Переклад (італійська)</w:t>
            </w:r>
          </w:p>
        </w:tc>
        <w:tc>
          <w:tcPr>
            <w:tcW w:w="1262" w:type="dxa"/>
          </w:tcPr>
          <w:p w:rsidR="00112F5B" w:rsidRPr="00112F5B" w:rsidRDefault="00EF4EA4" w:rsidP="00112F5B">
            <w:pPr>
              <w:rPr>
                <w:rFonts w:ascii="Times New Roman" w:hAnsi="Times New Roman"/>
                <w:sz w:val="24"/>
                <w:szCs w:val="24"/>
                <w:lang w:val="uk-UA" w:eastAsia="uk-UA"/>
              </w:rPr>
            </w:pPr>
            <w:r w:rsidRPr="00F41077">
              <w:rPr>
                <w:rFonts w:ascii="Times New Roman" w:hAnsi="Times New Roman"/>
                <w:sz w:val="24"/>
                <w:szCs w:val="24"/>
                <w:lang w:val="uk-UA" w:eastAsia="uk-UA"/>
              </w:rPr>
              <w:t>3</w:t>
            </w:r>
          </w:p>
        </w:tc>
        <w:tc>
          <w:tcPr>
            <w:tcW w:w="1704" w:type="dxa"/>
          </w:tcPr>
          <w:p w:rsidR="00112F5B" w:rsidRPr="00112F5B" w:rsidRDefault="00112F5B" w:rsidP="00112F5B">
            <w:pPr>
              <w:rPr>
                <w:rFonts w:ascii="Times New Roman" w:hAnsi="Times New Roman"/>
                <w:sz w:val="24"/>
                <w:szCs w:val="24"/>
                <w:lang w:val="uk-UA" w:eastAsia="uk-UA"/>
              </w:rPr>
            </w:pPr>
            <w:r w:rsidRPr="00112F5B">
              <w:rPr>
                <w:rFonts w:ascii="Times New Roman" w:hAnsi="Times New Roman"/>
                <w:sz w:val="24"/>
                <w:szCs w:val="24"/>
                <w:lang w:val="uk-UA" w:eastAsia="uk-UA"/>
              </w:rPr>
              <w:t>Кафедра італійської філології</w:t>
            </w:r>
          </w:p>
        </w:tc>
        <w:tc>
          <w:tcPr>
            <w:tcW w:w="2275" w:type="dxa"/>
          </w:tcPr>
          <w:p w:rsidR="00112F5B" w:rsidRPr="00F41077" w:rsidRDefault="00EF4EA4" w:rsidP="00112F5B">
            <w:pPr>
              <w:rPr>
                <w:rFonts w:ascii="Times New Roman" w:hAnsi="Times New Roman"/>
                <w:sz w:val="24"/>
                <w:szCs w:val="24"/>
                <w:lang w:val="uk-UA" w:eastAsia="uk-UA"/>
              </w:rPr>
            </w:pPr>
            <w:r w:rsidRPr="00F41077">
              <w:rPr>
                <w:rFonts w:ascii="Times New Roman" w:hAnsi="Times New Roman"/>
                <w:sz w:val="24"/>
                <w:szCs w:val="24"/>
                <w:lang w:val="uk-UA" w:eastAsia="uk-UA"/>
              </w:rPr>
              <w:t xml:space="preserve">РПНД, </w:t>
            </w:r>
          </w:p>
          <w:p w:rsidR="00EF4EA4" w:rsidRPr="00112F5B" w:rsidRDefault="00EF4EA4" w:rsidP="00112F5B">
            <w:pPr>
              <w:rPr>
                <w:rFonts w:ascii="Times New Roman" w:hAnsi="Times New Roman"/>
                <w:sz w:val="24"/>
                <w:szCs w:val="24"/>
                <w:lang w:val="uk-UA" w:eastAsia="uk-UA"/>
              </w:rPr>
            </w:pPr>
            <w:proofErr w:type="spellStart"/>
            <w:r w:rsidRPr="00F41077">
              <w:rPr>
                <w:rFonts w:ascii="Times New Roman" w:hAnsi="Times New Roman"/>
                <w:sz w:val="24"/>
                <w:szCs w:val="24"/>
                <w:lang w:val="uk-UA" w:eastAsia="uk-UA"/>
              </w:rPr>
              <w:t>Корунець</w:t>
            </w:r>
            <w:proofErr w:type="spellEnd"/>
            <w:r w:rsidRPr="00F41077">
              <w:rPr>
                <w:rFonts w:ascii="Times New Roman" w:hAnsi="Times New Roman"/>
                <w:sz w:val="24"/>
                <w:szCs w:val="24"/>
                <w:lang w:val="uk-UA" w:eastAsia="uk-UA"/>
              </w:rPr>
              <w:t> І. В. Порівняльна типологія англійської та української мов. Навчальний посібник. Вінниця : «Нова Книга», 2004. 464 с.</w:t>
            </w:r>
          </w:p>
        </w:tc>
        <w:tc>
          <w:tcPr>
            <w:tcW w:w="2247" w:type="dxa"/>
          </w:tcPr>
          <w:p w:rsidR="00112F5B" w:rsidRPr="00F41077" w:rsidRDefault="00112F5B" w:rsidP="00112F5B">
            <w:pPr>
              <w:rPr>
                <w:rFonts w:ascii="Times New Roman" w:eastAsia="Calibri" w:hAnsi="Times New Roman"/>
                <w:sz w:val="24"/>
                <w:szCs w:val="24"/>
                <w:lang w:val="uk-UA"/>
              </w:rPr>
            </w:pPr>
            <w:r w:rsidRPr="00F41077">
              <w:rPr>
                <w:rFonts w:ascii="Times New Roman" w:eastAsia="Calibri" w:hAnsi="Times New Roman"/>
                <w:i/>
                <w:sz w:val="24"/>
                <w:szCs w:val="24"/>
                <w:lang w:val="uk-UA"/>
              </w:rPr>
              <w:t xml:space="preserve">Метою викладання навчальної дисципліни  </w:t>
            </w:r>
            <w:r w:rsidRPr="00F41077">
              <w:rPr>
                <w:rFonts w:ascii="Times New Roman" w:eastAsia="Calibri" w:hAnsi="Times New Roman"/>
                <w:sz w:val="24"/>
                <w:szCs w:val="24"/>
                <w:lang w:val="uk-UA"/>
              </w:rPr>
              <w:t xml:space="preserve">є забезпечення студентів знаннями про спільні та визначальні риси на фонетичному, фонологічному, лексичному, граматичному та стилістичному рівнях італійської, української та англійської мов; вдосконалення професійних навичок, практичних умінь роботи з лінгвістичним матеріалом іноземною мовою, узагальнення знань з філологічних дисциплін. </w:t>
            </w:r>
          </w:p>
          <w:p w:rsidR="00112F5B" w:rsidRPr="00F41077" w:rsidRDefault="00112F5B" w:rsidP="00112F5B">
            <w:pPr>
              <w:rPr>
                <w:rFonts w:ascii="Times New Roman" w:eastAsia="Calibri" w:hAnsi="Times New Roman"/>
                <w:i/>
                <w:sz w:val="24"/>
                <w:szCs w:val="24"/>
                <w:lang w:val="uk-UA"/>
              </w:rPr>
            </w:pPr>
            <w:r w:rsidRPr="00F41077">
              <w:rPr>
                <w:rFonts w:ascii="Times New Roman" w:eastAsia="Calibri" w:hAnsi="Times New Roman"/>
                <w:i/>
                <w:sz w:val="24"/>
                <w:szCs w:val="24"/>
                <w:lang w:val="uk-UA"/>
              </w:rPr>
              <w:t xml:space="preserve">Основними завданнями вивчення дисципліни є: </w:t>
            </w:r>
          </w:p>
          <w:p w:rsidR="00112F5B" w:rsidRPr="00F41077" w:rsidRDefault="00112F5B" w:rsidP="00112F5B">
            <w:pPr>
              <w:rPr>
                <w:rFonts w:ascii="Times New Roman" w:eastAsia="Calibri" w:hAnsi="Times New Roman"/>
                <w:sz w:val="24"/>
                <w:szCs w:val="24"/>
                <w:lang w:val="uk-UA"/>
              </w:rPr>
            </w:pPr>
            <w:r w:rsidRPr="00F41077">
              <w:rPr>
                <w:rFonts w:ascii="Times New Roman" w:eastAsia="Calibri" w:hAnsi="Times New Roman"/>
                <w:sz w:val="24"/>
                <w:szCs w:val="24"/>
                <w:lang w:val="uk-UA"/>
              </w:rPr>
              <w:t xml:space="preserve">- ознайомитись із сучасними дослідженнями в галузі порівняльної лінгвістики; </w:t>
            </w:r>
          </w:p>
          <w:p w:rsidR="00112F5B" w:rsidRPr="00F41077" w:rsidRDefault="00112F5B" w:rsidP="00112F5B">
            <w:pPr>
              <w:rPr>
                <w:rFonts w:ascii="Times New Roman" w:eastAsia="Calibri" w:hAnsi="Times New Roman"/>
                <w:sz w:val="24"/>
                <w:szCs w:val="24"/>
                <w:lang w:val="uk-UA"/>
              </w:rPr>
            </w:pPr>
            <w:r w:rsidRPr="00F41077">
              <w:rPr>
                <w:rFonts w:ascii="Times New Roman" w:eastAsia="Calibri" w:hAnsi="Times New Roman"/>
                <w:sz w:val="24"/>
                <w:szCs w:val="24"/>
                <w:lang w:val="uk-UA"/>
              </w:rPr>
              <w:t xml:space="preserve">- узагальнити знання лінгвістичних явищ різних рівнів (фонетичного, лексичного, морфологічного, синтаксичного, стилістичного); </w:t>
            </w:r>
          </w:p>
          <w:p w:rsidR="00112F5B" w:rsidRPr="00F41077" w:rsidRDefault="00112F5B" w:rsidP="00112F5B">
            <w:pPr>
              <w:rPr>
                <w:rFonts w:ascii="Times New Roman" w:eastAsia="Calibri" w:hAnsi="Times New Roman"/>
                <w:sz w:val="24"/>
                <w:szCs w:val="24"/>
                <w:lang w:val="uk-UA"/>
              </w:rPr>
            </w:pPr>
            <w:r w:rsidRPr="00F41077">
              <w:rPr>
                <w:rFonts w:ascii="Times New Roman" w:eastAsia="Calibri" w:hAnsi="Times New Roman"/>
                <w:sz w:val="24"/>
                <w:szCs w:val="24"/>
                <w:lang w:val="uk-UA"/>
              </w:rPr>
              <w:t>- визначити спільні (ізоморфні) та відмінні (</w:t>
            </w:r>
            <w:proofErr w:type="spellStart"/>
            <w:r w:rsidRPr="00F41077">
              <w:rPr>
                <w:rFonts w:ascii="Times New Roman" w:eastAsia="Calibri" w:hAnsi="Times New Roman"/>
                <w:sz w:val="24"/>
                <w:szCs w:val="24"/>
                <w:lang w:val="uk-UA"/>
              </w:rPr>
              <w:t>аломорфні</w:t>
            </w:r>
            <w:proofErr w:type="spellEnd"/>
            <w:r w:rsidRPr="00F41077">
              <w:rPr>
                <w:rFonts w:ascii="Times New Roman" w:eastAsia="Calibri" w:hAnsi="Times New Roman"/>
                <w:sz w:val="24"/>
                <w:szCs w:val="24"/>
                <w:lang w:val="uk-UA"/>
              </w:rPr>
              <w:t xml:space="preserve">) риси та явища італійської, української, англійської мов; </w:t>
            </w:r>
          </w:p>
          <w:p w:rsidR="00112F5B" w:rsidRPr="00F41077" w:rsidRDefault="00112F5B" w:rsidP="00112F5B">
            <w:pPr>
              <w:rPr>
                <w:rFonts w:ascii="Times New Roman" w:eastAsia="Calibri" w:hAnsi="Times New Roman"/>
                <w:sz w:val="24"/>
                <w:szCs w:val="24"/>
                <w:lang w:val="uk-UA"/>
              </w:rPr>
            </w:pPr>
            <w:r w:rsidRPr="00F41077">
              <w:rPr>
                <w:rFonts w:ascii="Times New Roman" w:eastAsia="Calibri" w:hAnsi="Times New Roman"/>
                <w:sz w:val="24"/>
                <w:szCs w:val="24"/>
                <w:lang w:val="uk-UA"/>
              </w:rPr>
              <w:t>- навчитися робити типологічне порівняння на матеріалі текстів мов, що порівнюються.</w:t>
            </w:r>
          </w:p>
          <w:p w:rsidR="00112F5B" w:rsidRPr="00F41077" w:rsidRDefault="00112F5B" w:rsidP="00112F5B">
            <w:pPr>
              <w:rPr>
                <w:rFonts w:ascii="Times New Roman" w:eastAsia="Calibri" w:hAnsi="Times New Roman"/>
                <w:i/>
                <w:sz w:val="24"/>
                <w:szCs w:val="24"/>
                <w:lang w:val="uk-UA"/>
              </w:rPr>
            </w:pPr>
            <w:r w:rsidRPr="00F41077">
              <w:rPr>
                <w:rFonts w:ascii="Times New Roman" w:eastAsia="Calibri" w:hAnsi="Times New Roman"/>
                <w:i/>
                <w:sz w:val="24"/>
                <w:szCs w:val="24"/>
                <w:lang w:val="uk-UA"/>
              </w:rPr>
              <w:t xml:space="preserve">Змістовний модуль – </w:t>
            </w:r>
            <w:r w:rsidRPr="00F41077">
              <w:rPr>
                <w:rFonts w:ascii="Times New Roman" w:eastAsia="Calibri" w:hAnsi="Times New Roman"/>
                <w:sz w:val="24"/>
                <w:szCs w:val="24"/>
                <w:lang w:val="uk-UA"/>
              </w:rPr>
              <w:t>1: Порівняльна типологія</w:t>
            </w:r>
          </w:p>
          <w:p w:rsidR="00112F5B" w:rsidRPr="00F41077" w:rsidRDefault="00112F5B" w:rsidP="00112F5B">
            <w:pPr>
              <w:rPr>
                <w:rFonts w:ascii="Times New Roman" w:eastAsia="Calibri" w:hAnsi="Times New Roman"/>
                <w:sz w:val="24"/>
                <w:szCs w:val="24"/>
                <w:lang w:val="uk-UA"/>
              </w:rPr>
            </w:pPr>
            <w:r w:rsidRPr="00112F5B">
              <w:rPr>
                <w:rFonts w:ascii="Times New Roman" w:eastAsia="Calibri" w:hAnsi="Times New Roman"/>
                <w:i/>
                <w:sz w:val="24"/>
                <w:szCs w:val="24"/>
                <w:lang w:val="uk-UA"/>
              </w:rPr>
              <w:t>Результати навчання</w:t>
            </w:r>
            <w:r w:rsidRPr="00112F5B">
              <w:rPr>
                <w:rFonts w:ascii="Times New Roman" w:eastAsia="Calibri" w:hAnsi="Times New Roman"/>
                <w:sz w:val="24"/>
                <w:szCs w:val="24"/>
                <w:lang w:val="uk-UA"/>
              </w:rPr>
              <w:t xml:space="preserve">: </w:t>
            </w:r>
          </w:p>
          <w:p w:rsidR="00EF4EA4" w:rsidRPr="00F41077" w:rsidRDefault="00EF4EA4" w:rsidP="00EF4EA4">
            <w:pPr>
              <w:rPr>
                <w:rFonts w:ascii="Times New Roman" w:eastAsia="Calibri" w:hAnsi="Times New Roman"/>
                <w:sz w:val="24"/>
                <w:szCs w:val="24"/>
                <w:lang w:val="uk-UA"/>
              </w:rPr>
            </w:pPr>
            <w:r w:rsidRPr="00F41077">
              <w:rPr>
                <w:rFonts w:ascii="Times New Roman" w:eastAsia="Calibri" w:hAnsi="Times New Roman"/>
                <w:sz w:val="24"/>
                <w:szCs w:val="24"/>
                <w:lang w:val="uk-UA"/>
              </w:rPr>
              <w:t xml:space="preserve">1. Збирати й систематизувати мовні, літературні, фольклорні факти, інтерпретувати й перекладати тексти різних стилів і жанрів (залежно від обраної спеціалізації). </w:t>
            </w:r>
          </w:p>
          <w:p w:rsidR="00EF4EA4" w:rsidRPr="00F41077" w:rsidRDefault="00EF4EA4" w:rsidP="00EF4EA4">
            <w:pPr>
              <w:rPr>
                <w:rFonts w:ascii="Times New Roman" w:eastAsia="Calibri" w:hAnsi="Times New Roman"/>
                <w:sz w:val="24"/>
                <w:szCs w:val="24"/>
                <w:lang w:val="uk-UA"/>
              </w:rPr>
            </w:pPr>
            <w:r w:rsidRPr="00F41077">
              <w:rPr>
                <w:rFonts w:ascii="Times New Roman" w:eastAsia="Calibri" w:hAnsi="Times New Roman"/>
                <w:sz w:val="24"/>
                <w:szCs w:val="24"/>
                <w:lang w:val="uk-UA"/>
              </w:rPr>
              <w:t xml:space="preserve">2. Здійснювати науковий аналіз </w:t>
            </w:r>
            <w:proofErr w:type="spellStart"/>
            <w:r w:rsidRPr="00F41077">
              <w:rPr>
                <w:rFonts w:ascii="Times New Roman" w:eastAsia="Calibri" w:hAnsi="Times New Roman"/>
                <w:sz w:val="24"/>
                <w:szCs w:val="24"/>
                <w:lang w:val="uk-UA"/>
              </w:rPr>
              <w:t>мовного</w:t>
            </w:r>
            <w:proofErr w:type="spellEnd"/>
            <w:r w:rsidRPr="00F41077">
              <w:rPr>
                <w:rFonts w:ascii="Times New Roman" w:eastAsia="Calibri" w:hAnsi="Times New Roman"/>
                <w:sz w:val="24"/>
                <w:szCs w:val="24"/>
                <w:lang w:val="uk-UA"/>
              </w:rPr>
              <w:t>, мовленнєвого й літературного матеріалу, інтерпретувати та структурувати його з урахуванням доцільних методологічних принципів, формулювати узагальнення на основі самостійно опрацьованих даних.</w:t>
            </w:r>
          </w:p>
          <w:p w:rsidR="00EF4EA4" w:rsidRPr="00112F5B" w:rsidRDefault="00EF4EA4" w:rsidP="00EF4EA4">
            <w:pPr>
              <w:rPr>
                <w:rFonts w:ascii="Times New Roman" w:eastAsia="Calibri" w:hAnsi="Times New Roman"/>
                <w:sz w:val="24"/>
                <w:szCs w:val="24"/>
                <w:lang w:val="uk-UA"/>
              </w:rPr>
            </w:pPr>
            <w:r w:rsidRPr="00F41077">
              <w:rPr>
                <w:rFonts w:ascii="Times New Roman" w:eastAsia="Calibri" w:hAnsi="Times New Roman"/>
                <w:sz w:val="24"/>
                <w:szCs w:val="24"/>
                <w:lang w:val="uk-UA"/>
              </w:rPr>
              <w:t>3. Обирати оптимальні дослідницькі підходи й методи для аналізу конкретного лінгвістичного чи літературного матеріалу.</w:t>
            </w:r>
          </w:p>
          <w:p w:rsidR="00112F5B" w:rsidRPr="00F41077" w:rsidRDefault="00112F5B" w:rsidP="00112F5B">
            <w:pPr>
              <w:rPr>
                <w:rFonts w:ascii="Times New Roman" w:eastAsia="Calibri" w:hAnsi="Times New Roman"/>
                <w:i/>
                <w:sz w:val="24"/>
                <w:szCs w:val="24"/>
                <w:lang w:val="uk-UA"/>
              </w:rPr>
            </w:pPr>
            <w:r w:rsidRPr="00112F5B">
              <w:rPr>
                <w:rFonts w:ascii="Times New Roman" w:eastAsia="Calibri" w:hAnsi="Times New Roman"/>
                <w:i/>
                <w:sz w:val="24"/>
                <w:szCs w:val="24"/>
                <w:lang w:val="uk-UA"/>
              </w:rPr>
              <w:t>Компетентності:</w:t>
            </w:r>
          </w:p>
          <w:p w:rsidR="00EF4EA4" w:rsidRPr="00F41077" w:rsidRDefault="00EF4EA4" w:rsidP="00112F5B">
            <w:pPr>
              <w:rPr>
                <w:rFonts w:ascii="Times New Roman" w:eastAsia="Calibri" w:hAnsi="Times New Roman"/>
                <w:sz w:val="24"/>
                <w:szCs w:val="24"/>
                <w:lang w:val="uk-UA"/>
              </w:rPr>
            </w:pPr>
            <w:r w:rsidRPr="00F41077">
              <w:rPr>
                <w:rFonts w:ascii="Times New Roman" w:eastAsia="Calibri" w:hAnsi="Times New Roman"/>
                <w:sz w:val="24"/>
                <w:szCs w:val="24"/>
                <w:lang w:val="uk-UA"/>
              </w:rPr>
              <w:t xml:space="preserve">1. Здатність здійснювати науковий аналіз і структурування </w:t>
            </w:r>
            <w:proofErr w:type="spellStart"/>
            <w:r w:rsidRPr="00F41077">
              <w:rPr>
                <w:rFonts w:ascii="Times New Roman" w:eastAsia="Calibri" w:hAnsi="Times New Roman"/>
                <w:sz w:val="24"/>
                <w:szCs w:val="24"/>
                <w:lang w:val="uk-UA"/>
              </w:rPr>
              <w:t>мовного</w:t>
            </w:r>
            <w:proofErr w:type="spellEnd"/>
            <w:r w:rsidRPr="00F41077">
              <w:rPr>
                <w:rFonts w:ascii="Times New Roman" w:eastAsia="Calibri" w:hAnsi="Times New Roman"/>
                <w:sz w:val="24"/>
                <w:szCs w:val="24"/>
                <w:lang w:val="uk-UA"/>
              </w:rPr>
              <w:t xml:space="preserve"> / мовленнєвого й літературного матеріалу з урахуванням класичних і новітніх методологічних принципів.</w:t>
            </w:r>
          </w:p>
          <w:p w:rsidR="00112F5B" w:rsidRPr="00112F5B" w:rsidRDefault="00EF4EA4" w:rsidP="00112F5B">
            <w:pPr>
              <w:rPr>
                <w:rFonts w:ascii="Times New Roman" w:eastAsia="Calibri" w:hAnsi="Times New Roman"/>
                <w:sz w:val="24"/>
                <w:szCs w:val="24"/>
                <w:lang w:val="uk-UA"/>
              </w:rPr>
            </w:pPr>
            <w:r w:rsidRPr="00F41077">
              <w:rPr>
                <w:rFonts w:ascii="Times New Roman" w:eastAsia="Calibri" w:hAnsi="Times New Roman"/>
                <w:sz w:val="24"/>
                <w:szCs w:val="24"/>
                <w:lang w:val="uk-UA"/>
              </w:rPr>
              <w:t>2. Здатність вільно користуватися спеціальною термінологією в обраній галузі філологічних досліджень.</w:t>
            </w:r>
          </w:p>
        </w:tc>
      </w:tr>
      <w:tr w:rsidR="00112F5B" w:rsidRPr="00112F5B" w:rsidTr="00B55172">
        <w:trPr>
          <w:trHeight w:val="850"/>
        </w:trPr>
        <w:tc>
          <w:tcPr>
            <w:tcW w:w="1718" w:type="dxa"/>
          </w:tcPr>
          <w:p w:rsidR="00EF4EA4" w:rsidRPr="00F41077" w:rsidRDefault="00EC40D5" w:rsidP="00112F5B">
            <w:pPr>
              <w:jc w:val="center"/>
              <w:rPr>
                <w:rFonts w:ascii="Times New Roman" w:hAnsi="Times New Roman"/>
                <w:sz w:val="24"/>
                <w:szCs w:val="24"/>
                <w:lang w:val="uk-UA"/>
              </w:rPr>
            </w:pPr>
            <w:r w:rsidRPr="00F41077">
              <w:rPr>
                <w:rFonts w:ascii="Times New Roman" w:hAnsi="Times New Roman"/>
                <w:sz w:val="24"/>
                <w:szCs w:val="24"/>
                <w:lang w:val="uk-UA"/>
              </w:rPr>
              <w:t>Практичний курс третьої іноземної мови (французької\</w:t>
            </w:r>
          </w:p>
          <w:p w:rsidR="00112F5B" w:rsidRPr="00112F5B" w:rsidRDefault="00EC40D5" w:rsidP="00112F5B">
            <w:pPr>
              <w:jc w:val="center"/>
              <w:rPr>
                <w:rFonts w:ascii="Times New Roman" w:hAnsi="Times New Roman"/>
                <w:sz w:val="24"/>
                <w:szCs w:val="24"/>
                <w:lang w:val="uk-UA"/>
              </w:rPr>
            </w:pPr>
            <w:r w:rsidRPr="00F41077">
              <w:rPr>
                <w:rFonts w:ascii="Times New Roman" w:hAnsi="Times New Roman"/>
                <w:sz w:val="24"/>
                <w:szCs w:val="24"/>
                <w:lang w:val="uk-UA"/>
              </w:rPr>
              <w:t>новогрецької)</w:t>
            </w:r>
          </w:p>
        </w:tc>
        <w:tc>
          <w:tcPr>
            <w:tcW w:w="1710" w:type="dxa"/>
          </w:tcPr>
          <w:p w:rsidR="00112F5B" w:rsidRPr="00112F5B" w:rsidRDefault="00112F5B" w:rsidP="00112F5B">
            <w:pPr>
              <w:rPr>
                <w:rFonts w:ascii="Times New Roman" w:hAnsi="Times New Roman"/>
                <w:sz w:val="24"/>
                <w:szCs w:val="24"/>
                <w:lang w:val="uk-UA" w:eastAsia="uk-UA"/>
              </w:rPr>
            </w:pPr>
            <w:r w:rsidRPr="00112F5B">
              <w:rPr>
                <w:rFonts w:ascii="Times New Roman" w:hAnsi="Times New Roman"/>
                <w:sz w:val="24"/>
                <w:szCs w:val="24"/>
                <w:lang w:val="uk-UA" w:eastAsia="uk-UA"/>
              </w:rPr>
              <w:t>Філологія. Переклад (італійська)</w:t>
            </w:r>
          </w:p>
        </w:tc>
        <w:tc>
          <w:tcPr>
            <w:tcW w:w="1262" w:type="dxa"/>
          </w:tcPr>
          <w:p w:rsidR="00112F5B" w:rsidRPr="00112F5B" w:rsidRDefault="00EF4EA4" w:rsidP="00112F5B">
            <w:pPr>
              <w:rPr>
                <w:rFonts w:ascii="Times New Roman" w:hAnsi="Times New Roman"/>
                <w:sz w:val="24"/>
                <w:szCs w:val="24"/>
                <w:lang w:val="uk-UA" w:eastAsia="uk-UA"/>
              </w:rPr>
            </w:pPr>
            <w:r w:rsidRPr="00F41077">
              <w:rPr>
                <w:rFonts w:ascii="Times New Roman" w:hAnsi="Times New Roman"/>
                <w:sz w:val="24"/>
                <w:szCs w:val="24"/>
                <w:lang w:val="uk-UA" w:eastAsia="uk-UA"/>
              </w:rPr>
              <w:t>2, 3</w:t>
            </w:r>
          </w:p>
        </w:tc>
        <w:tc>
          <w:tcPr>
            <w:tcW w:w="1704" w:type="dxa"/>
          </w:tcPr>
          <w:p w:rsidR="00EF4EA4" w:rsidRPr="00112F5B" w:rsidRDefault="00EF4EA4" w:rsidP="00112F5B">
            <w:pPr>
              <w:rPr>
                <w:rFonts w:ascii="Times New Roman" w:hAnsi="Times New Roman"/>
                <w:sz w:val="24"/>
                <w:szCs w:val="24"/>
                <w:lang w:val="uk-UA" w:eastAsia="uk-UA"/>
              </w:rPr>
            </w:pPr>
            <w:r w:rsidRPr="00F41077">
              <w:rPr>
                <w:rFonts w:ascii="Times New Roman" w:hAnsi="Times New Roman"/>
                <w:sz w:val="24"/>
                <w:szCs w:val="24"/>
                <w:lang w:val="uk-UA" w:eastAsia="uk-UA"/>
              </w:rPr>
              <w:t>Кафедра німецької та французької філології / кафедра грецької філології та перекладу</w:t>
            </w:r>
          </w:p>
        </w:tc>
        <w:tc>
          <w:tcPr>
            <w:tcW w:w="2275" w:type="dxa"/>
          </w:tcPr>
          <w:p w:rsidR="00112F5B" w:rsidRPr="00112F5B" w:rsidRDefault="00813B6E" w:rsidP="00112F5B">
            <w:pPr>
              <w:rPr>
                <w:rFonts w:ascii="Times New Roman" w:hAnsi="Times New Roman"/>
                <w:sz w:val="24"/>
                <w:szCs w:val="24"/>
                <w:lang w:val="uk-UA" w:eastAsia="uk-UA"/>
              </w:rPr>
            </w:pPr>
            <w:r w:rsidRPr="00F41077">
              <w:rPr>
                <w:rFonts w:ascii="Times New Roman" w:hAnsi="Times New Roman"/>
                <w:sz w:val="24"/>
                <w:szCs w:val="24"/>
                <w:lang w:val="uk-UA" w:eastAsia="uk-UA"/>
              </w:rPr>
              <w:t>РПНД, КНМЗД</w:t>
            </w:r>
          </w:p>
        </w:tc>
        <w:tc>
          <w:tcPr>
            <w:tcW w:w="2247" w:type="dxa"/>
          </w:tcPr>
          <w:p w:rsidR="00EC40D5" w:rsidRPr="00F41077" w:rsidRDefault="00EC40D5" w:rsidP="00EC40D5">
            <w:pPr>
              <w:rPr>
                <w:rFonts w:ascii="Times New Roman" w:eastAsia="Calibri" w:hAnsi="Times New Roman"/>
                <w:sz w:val="24"/>
                <w:szCs w:val="24"/>
                <w:lang w:val="uk-UA"/>
              </w:rPr>
            </w:pPr>
            <w:r w:rsidRPr="00F41077">
              <w:rPr>
                <w:rFonts w:ascii="Times New Roman" w:eastAsia="Calibri" w:hAnsi="Times New Roman"/>
                <w:i/>
                <w:sz w:val="24"/>
                <w:szCs w:val="24"/>
                <w:lang w:val="uk-UA"/>
              </w:rPr>
              <w:t>Мета вивчення курсу</w:t>
            </w:r>
            <w:r w:rsidRPr="00F41077">
              <w:rPr>
                <w:rFonts w:ascii="Times New Roman" w:eastAsia="Calibri" w:hAnsi="Times New Roman"/>
                <w:sz w:val="24"/>
                <w:szCs w:val="24"/>
                <w:lang w:val="uk-UA"/>
              </w:rPr>
              <w:t>: навчання практичного володіння іноземною мовою, що припускає уміння користуватися найбільш споживаними і відносно простими засобами в основних видах мовленнєвої діяльності (аудіюванні, мовленні, читанні, письму), володіння розмовною побутовою і професійною мовою. Практичне володіння мовою основ спеціальності припускає також уміння самостійно працювати з іншомовною спеціальною літературою з метою отримання професійної інформації.</w:t>
            </w:r>
          </w:p>
          <w:p w:rsidR="00EC40D5" w:rsidRPr="00F41077" w:rsidRDefault="00EC40D5" w:rsidP="00EC40D5">
            <w:pPr>
              <w:rPr>
                <w:rFonts w:ascii="Times New Roman" w:eastAsia="Calibri" w:hAnsi="Times New Roman"/>
                <w:sz w:val="24"/>
                <w:szCs w:val="24"/>
                <w:lang w:val="uk-UA"/>
              </w:rPr>
            </w:pPr>
            <w:r w:rsidRPr="00F41077">
              <w:rPr>
                <w:rFonts w:ascii="Times New Roman" w:eastAsia="Calibri" w:hAnsi="Times New Roman"/>
                <w:i/>
                <w:sz w:val="24"/>
                <w:szCs w:val="24"/>
                <w:lang w:val="uk-UA"/>
              </w:rPr>
              <w:t xml:space="preserve">Завдання курсу: </w:t>
            </w:r>
            <w:r w:rsidRPr="00F41077">
              <w:rPr>
                <w:rFonts w:ascii="Times New Roman" w:eastAsia="Calibri" w:hAnsi="Times New Roman"/>
                <w:sz w:val="24"/>
                <w:szCs w:val="24"/>
                <w:lang w:val="uk-UA"/>
              </w:rPr>
              <w:t>формування, розвиток та закріплення навичок усної та письмової мови; розвиток навичок та вмінь аудіювання з подальшою репродукцією як рідною так і іноземною мовою; формування вмінь монологічного та діалогічного мовлення у межах заданої теми, а також у процесі усного непідготовленого мовлення; придбання навичок практичного використання іноземної мови у сфері побутового і професійного спілкування; підвищення рівня професійної компетенції; освоєння лінгвокраїнознавчих реалій і отримання відомостей про країну, мова якої вивчається; формування навичок міжкультурної комунікації.</w:t>
            </w:r>
          </w:p>
          <w:p w:rsidR="00EC40D5" w:rsidRPr="00F41077" w:rsidRDefault="00EC40D5" w:rsidP="00EC40D5">
            <w:pPr>
              <w:rPr>
                <w:rFonts w:ascii="Times New Roman" w:eastAsia="Calibri" w:hAnsi="Times New Roman"/>
                <w:i/>
                <w:sz w:val="24"/>
                <w:szCs w:val="24"/>
                <w:lang w:val="uk-UA"/>
              </w:rPr>
            </w:pPr>
            <w:r w:rsidRPr="00F41077">
              <w:rPr>
                <w:rFonts w:ascii="Times New Roman" w:eastAsia="Calibri" w:hAnsi="Times New Roman"/>
                <w:i/>
                <w:sz w:val="24"/>
                <w:szCs w:val="24"/>
                <w:lang w:val="uk-UA"/>
              </w:rPr>
              <w:t>Змістовні модулі:</w:t>
            </w:r>
          </w:p>
          <w:p w:rsidR="00EC40D5" w:rsidRPr="00F41077" w:rsidRDefault="00EC40D5" w:rsidP="00EC40D5">
            <w:pPr>
              <w:rPr>
                <w:rFonts w:ascii="Times New Roman" w:eastAsia="Calibri" w:hAnsi="Times New Roman"/>
                <w:sz w:val="24"/>
                <w:szCs w:val="24"/>
                <w:lang w:val="uk-UA"/>
              </w:rPr>
            </w:pPr>
            <w:r w:rsidRPr="00F41077">
              <w:rPr>
                <w:rFonts w:ascii="Times New Roman" w:eastAsia="Calibri" w:hAnsi="Times New Roman"/>
                <w:sz w:val="24"/>
                <w:szCs w:val="24"/>
                <w:lang w:val="uk-UA"/>
              </w:rPr>
              <w:t>1. Моя родина. Мій робочий день. Мій день відпочинку. Моє житло.</w:t>
            </w:r>
          </w:p>
          <w:p w:rsidR="00EC40D5" w:rsidRPr="00F41077" w:rsidRDefault="00EC40D5" w:rsidP="00EC40D5">
            <w:pPr>
              <w:rPr>
                <w:rFonts w:ascii="Times New Roman" w:eastAsia="Calibri" w:hAnsi="Times New Roman"/>
                <w:sz w:val="24"/>
                <w:szCs w:val="24"/>
                <w:lang w:val="uk-UA"/>
              </w:rPr>
            </w:pPr>
            <w:r w:rsidRPr="00F41077">
              <w:rPr>
                <w:rFonts w:ascii="Times New Roman" w:eastAsia="Calibri" w:hAnsi="Times New Roman"/>
                <w:sz w:val="24"/>
                <w:szCs w:val="24"/>
                <w:lang w:val="uk-UA"/>
              </w:rPr>
              <w:t>2. Дати. Час. Пори року.</w:t>
            </w:r>
          </w:p>
          <w:p w:rsidR="00EC40D5" w:rsidRPr="00F41077" w:rsidRDefault="00EC40D5" w:rsidP="00EC40D5">
            <w:pPr>
              <w:rPr>
                <w:rFonts w:ascii="Times New Roman" w:eastAsia="Calibri" w:hAnsi="Times New Roman"/>
                <w:sz w:val="24"/>
                <w:szCs w:val="24"/>
                <w:lang w:val="uk-UA"/>
              </w:rPr>
            </w:pPr>
            <w:r w:rsidRPr="00F41077">
              <w:rPr>
                <w:rFonts w:ascii="Times New Roman" w:eastAsia="Calibri" w:hAnsi="Times New Roman"/>
                <w:sz w:val="24"/>
                <w:szCs w:val="24"/>
                <w:lang w:val="uk-UA"/>
              </w:rPr>
              <w:t>3. Система навчання. Мій університет.</w:t>
            </w:r>
          </w:p>
          <w:p w:rsidR="00EC40D5" w:rsidRPr="00F41077" w:rsidRDefault="00EC40D5" w:rsidP="00EC40D5">
            <w:pPr>
              <w:rPr>
                <w:rFonts w:ascii="Times New Roman" w:eastAsia="Calibri" w:hAnsi="Times New Roman"/>
                <w:sz w:val="24"/>
                <w:szCs w:val="24"/>
                <w:lang w:val="uk-UA"/>
              </w:rPr>
            </w:pPr>
            <w:r w:rsidRPr="00F41077">
              <w:rPr>
                <w:rFonts w:ascii="Times New Roman" w:eastAsia="Calibri" w:hAnsi="Times New Roman"/>
                <w:sz w:val="24"/>
                <w:szCs w:val="24"/>
                <w:lang w:val="uk-UA"/>
              </w:rPr>
              <w:t>4. Свята України та Франції\Італії.</w:t>
            </w:r>
          </w:p>
          <w:p w:rsidR="00112F5B" w:rsidRPr="00F41077" w:rsidRDefault="00112F5B" w:rsidP="00EC40D5">
            <w:pPr>
              <w:rPr>
                <w:rFonts w:ascii="Times New Roman" w:eastAsia="Calibri" w:hAnsi="Times New Roman"/>
                <w:sz w:val="24"/>
                <w:szCs w:val="24"/>
                <w:lang w:val="uk-UA"/>
              </w:rPr>
            </w:pPr>
            <w:r w:rsidRPr="00112F5B">
              <w:rPr>
                <w:rFonts w:ascii="Times New Roman" w:eastAsia="Calibri" w:hAnsi="Times New Roman"/>
                <w:i/>
                <w:sz w:val="24"/>
                <w:szCs w:val="24"/>
                <w:lang w:val="uk-UA"/>
              </w:rPr>
              <w:t>Результати навчання</w:t>
            </w:r>
            <w:r w:rsidRPr="00112F5B">
              <w:rPr>
                <w:rFonts w:ascii="Times New Roman" w:eastAsia="Calibri" w:hAnsi="Times New Roman"/>
                <w:sz w:val="24"/>
                <w:szCs w:val="24"/>
                <w:lang w:val="uk-UA"/>
              </w:rPr>
              <w:t xml:space="preserve">: </w:t>
            </w:r>
          </w:p>
          <w:p w:rsidR="00813B6E" w:rsidRPr="00F41077" w:rsidRDefault="00813B6E" w:rsidP="00EC40D5">
            <w:pPr>
              <w:rPr>
                <w:rFonts w:ascii="Times New Roman" w:eastAsia="Calibri" w:hAnsi="Times New Roman"/>
                <w:sz w:val="24"/>
                <w:szCs w:val="24"/>
                <w:lang w:val="uk-UA"/>
              </w:rPr>
            </w:pPr>
            <w:r w:rsidRPr="00F41077">
              <w:rPr>
                <w:rFonts w:ascii="Times New Roman" w:eastAsia="Calibri" w:hAnsi="Times New Roman"/>
                <w:sz w:val="24"/>
                <w:szCs w:val="24"/>
                <w:lang w:val="uk-UA"/>
              </w:rPr>
              <w:t>1. Упевнено володіти державною та іноземною мовами для реалізації письмової та усної комунікації, зокрема в ситуаціях професійного й наукового спілкування; презентувати результати досліджень державною та іноземною мовами.</w:t>
            </w:r>
          </w:p>
          <w:p w:rsidR="00813B6E" w:rsidRPr="00F41077" w:rsidRDefault="00813B6E" w:rsidP="00EC40D5">
            <w:pPr>
              <w:rPr>
                <w:rFonts w:ascii="Times New Roman" w:eastAsia="Calibri" w:hAnsi="Times New Roman"/>
                <w:sz w:val="24"/>
                <w:szCs w:val="24"/>
                <w:lang w:val="uk-UA"/>
              </w:rPr>
            </w:pPr>
            <w:r w:rsidRPr="00F41077">
              <w:rPr>
                <w:rFonts w:ascii="Times New Roman" w:eastAsia="Calibri" w:hAnsi="Times New Roman"/>
                <w:sz w:val="24"/>
                <w:szCs w:val="24"/>
                <w:lang w:val="uk-UA"/>
              </w:rPr>
              <w:t>2. Застосовувати знання про експресивні, емоційні, логічні засоби мови та техніку мовлення для досягнення запланованого прагматичного результату й організації успішної комунікації.</w:t>
            </w:r>
          </w:p>
          <w:p w:rsidR="00813B6E" w:rsidRPr="00F41077" w:rsidRDefault="00813B6E" w:rsidP="00EC40D5">
            <w:pPr>
              <w:rPr>
                <w:rFonts w:ascii="Times New Roman" w:eastAsia="Calibri" w:hAnsi="Times New Roman"/>
                <w:sz w:val="24"/>
                <w:szCs w:val="24"/>
                <w:lang w:val="uk-UA"/>
              </w:rPr>
            </w:pPr>
            <w:r w:rsidRPr="00F41077">
              <w:rPr>
                <w:rFonts w:ascii="Times New Roman" w:eastAsia="Calibri" w:hAnsi="Times New Roman"/>
                <w:sz w:val="24"/>
                <w:szCs w:val="24"/>
                <w:lang w:val="uk-UA"/>
              </w:rPr>
              <w:t>3. Збирати й систематизувати мовні, літературні, фольклорні факти, інтерпретувати й перекладати тексти різних стилів і жанрів (залежно від обраної спеціалізації).</w:t>
            </w:r>
          </w:p>
          <w:p w:rsidR="00813B6E" w:rsidRPr="00112F5B" w:rsidRDefault="00813B6E" w:rsidP="00EC40D5">
            <w:pPr>
              <w:rPr>
                <w:rFonts w:ascii="Times New Roman" w:eastAsia="Calibri" w:hAnsi="Times New Roman"/>
                <w:sz w:val="24"/>
                <w:szCs w:val="24"/>
                <w:lang w:val="uk-UA"/>
              </w:rPr>
            </w:pPr>
            <w:r w:rsidRPr="00F41077">
              <w:rPr>
                <w:rFonts w:ascii="Times New Roman" w:eastAsia="Calibri" w:hAnsi="Times New Roman"/>
                <w:sz w:val="24"/>
                <w:szCs w:val="24"/>
                <w:lang w:val="uk-UA"/>
              </w:rPr>
              <w:t xml:space="preserve">4. Здійснювати науковий аналіз </w:t>
            </w:r>
            <w:proofErr w:type="spellStart"/>
            <w:r w:rsidRPr="00F41077">
              <w:rPr>
                <w:rFonts w:ascii="Times New Roman" w:eastAsia="Calibri" w:hAnsi="Times New Roman"/>
                <w:sz w:val="24"/>
                <w:szCs w:val="24"/>
                <w:lang w:val="uk-UA"/>
              </w:rPr>
              <w:t>мовного</w:t>
            </w:r>
            <w:proofErr w:type="spellEnd"/>
            <w:r w:rsidRPr="00F41077">
              <w:rPr>
                <w:rFonts w:ascii="Times New Roman" w:eastAsia="Calibri" w:hAnsi="Times New Roman"/>
                <w:sz w:val="24"/>
                <w:szCs w:val="24"/>
                <w:lang w:val="uk-UA"/>
              </w:rPr>
              <w:t>, мовленнєвого й літературного матеріалу, інтерпретувати та структурувати його з урахуванням доцільних методологічних принципів, формулювати узагальнення на основі самостійно опрацьованих даних.</w:t>
            </w:r>
          </w:p>
          <w:p w:rsidR="00112F5B" w:rsidRPr="00F41077" w:rsidRDefault="00112F5B" w:rsidP="00112F5B">
            <w:pPr>
              <w:rPr>
                <w:rFonts w:ascii="Times New Roman" w:eastAsia="Calibri" w:hAnsi="Times New Roman"/>
                <w:i/>
                <w:sz w:val="24"/>
                <w:szCs w:val="24"/>
                <w:lang w:val="uk-UA"/>
              </w:rPr>
            </w:pPr>
            <w:r w:rsidRPr="00112F5B">
              <w:rPr>
                <w:rFonts w:ascii="Times New Roman" w:eastAsia="Calibri" w:hAnsi="Times New Roman"/>
                <w:i/>
                <w:sz w:val="24"/>
                <w:szCs w:val="24"/>
                <w:lang w:val="uk-UA"/>
              </w:rPr>
              <w:t>Компетентності:</w:t>
            </w:r>
          </w:p>
          <w:p w:rsidR="00813B6E" w:rsidRPr="00F41077" w:rsidRDefault="00813B6E" w:rsidP="00112F5B">
            <w:pPr>
              <w:rPr>
                <w:rFonts w:ascii="Times New Roman" w:eastAsia="Calibri" w:hAnsi="Times New Roman"/>
                <w:sz w:val="24"/>
                <w:szCs w:val="24"/>
                <w:lang w:val="uk-UA"/>
              </w:rPr>
            </w:pPr>
            <w:r w:rsidRPr="00F41077">
              <w:rPr>
                <w:rFonts w:ascii="Times New Roman" w:eastAsia="Calibri" w:hAnsi="Times New Roman"/>
                <w:sz w:val="24"/>
                <w:szCs w:val="24"/>
                <w:lang w:val="uk-UA"/>
              </w:rPr>
              <w:t xml:space="preserve">1. Здатність здійснювати науковий аналіз і структурування </w:t>
            </w:r>
            <w:proofErr w:type="spellStart"/>
            <w:r w:rsidRPr="00F41077">
              <w:rPr>
                <w:rFonts w:ascii="Times New Roman" w:eastAsia="Calibri" w:hAnsi="Times New Roman"/>
                <w:sz w:val="24"/>
                <w:szCs w:val="24"/>
                <w:lang w:val="uk-UA"/>
              </w:rPr>
              <w:t>мовного</w:t>
            </w:r>
            <w:proofErr w:type="spellEnd"/>
            <w:r w:rsidRPr="00F41077">
              <w:rPr>
                <w:rFonts w:ascii="Times New Roman" w:eastAsia="Calibri" w:hAnsi="Times New Roman"/>
                <w:sz w:val="24"/>
                <w:szCs w:val="24"/>
                <w:lang w:val="uk-UA"/>
              </w:rPr>
              <w:t xml:space="preserve"> / мовленнєвого й літературного матеріалу з урахуванням класичних і новітніх методологічних принципів.</w:t>
            </w:r>
          </w:p>
          <w:p w:rsidR="00112F5B" w:rsidRPr="00112F5B" w:rsidRDefault="00813B6E" w:rsidP="00112F5B">
            <w:pPr>
              <w:rPr>
                <w:rFonts w:ascii="Times New Roman" w:eastAsia="Calibri" w:hAnsi="Times New Roman"/>
                <w:sz w:val="24"/>
                <w:szCs w:val="24"/>
                <w:lang w:val="uk-UA"/>
              </w:rPr>
            </w:pPr>
            <w:r w:rsidRPr="00F41077">
              <w:rPr>
                <w:rFonts w:ascii="Times New Roman" w:eastAsia="Calibri" w:hAnsi="Times New Roman"/>
                <w:sz w:val="24"/>
                <w:szCs w:val="24"/>
                <w:lang w:val="uk-UA"/>
              </w:rPr>
              <w:t>2. Усвідомлення ролі експресивних, емоційних, логічних засобів мови для досягнення запланованого прагматичного результату.</w:t>
            </w:r>
          </w:p>
        </w:tc>
      </w:tr>
      <w:tr w:rsidR="00112F5B" w:rsidRPr="00112F5B" w:rsidTr="00B55172">
        <w:trPr>
          <w:trHeight w:val="850"/>
        </w:trPr>
        <w:tc>
          <w:tcPr>
            <w:tcW w:w="1718" w:type="dxa"/>
          </w:tcPr>
          <w:p w:rsidR="00112F5B" w:rsidRPr="00112F5B" w:rsidRDefault="00EC40D5" w:rsidP="00112F5B">
            <w:pPr>
              <w:jc w:val="center"/>
              <w:rPr>
                <w:rFonts w:ascii="Times New Roman" w:hAnsi="Times New Roman"/>
                <w:sz w:val="24"/>
                <w:szCs w:val="24"/>
                <w:lang w:val="uk-UA"/>
              </w:rPr>
            </w:pPr>
            <w:r w:rsidRPr="00F41077">
              <w:rPr>
                <w:rFonts w:ascii="Times New Roman" w:hAnsi="Times New Roman"/>
                <w:sz w:val="24"/>
                <w:szCs w:val="24"/>
                <w:lang w:val="uk-UA"/>
              </w:rPr>
              <w:t>Комп’ютерна лінгвістика</w:t>
            </w:r>
          </w:p>
        </w:tc>
        <w:tc>
          <w:tcPr>
            <w:tcW w:w="1710" w:type="dxa"/>
          </w:tcPr>
          <w:p w:rsidR="00112F5B" w:rsidRPr="00112F5B" w:rsidRDefault="00112F5B" w:rsidP="00112F5B">
            <w:pPr>
              <w:rPr>
                <w:rFonts w:ascii="Times New Roman" w:hAnsi="Times New Roman"/>
                <w:sz w:val="24"/>
                <w:szCs w:val="24"/>
                <w:lang w:val="uk-UA" w:eastAsia="uk-UA"/>
              </w:rPr>
            </w:pPr>
            <w:r w:rsidRPr="00112F5B">
              <w:rPr>
                <w:rFonts w:ascii="Times New Roman" w:hAnsi="Times New Roman"/>
                <w:sz w:val="24"/>
                <w:szCs w:val="24"/>
                <w:lang w:val="uk-UA" w:eastAsia="uk-UA"/>
              </w:rPr>
              <w:t>Філологія. Переклад (італійська)</w:t>
            </w:r>
          </w:p>
        </w:tc>
        <w:tc>
          <w:tcPr>
            <w:tcW w:w="1262" w:type="dxa"/>
          </w:tcPr>
          <w:p w:rsidR="00112F5B" w:rsidRPr="00112F5B" w:rsidRDefault="00E672CD" w:rsidP="00112F5B">
            <w:pPr>
              <w:rPr>
                <w:rFonts w:ascii="Times New Roman" w:hAnsi="Times New Roman"/>
                <w:sz w:val="24"/>
                <w:szCs w:val="24"/>
                <w:lang w:val="uk-UA" w:eastAsia="uk-UA"/>
              </w:rPr>
            </w:pPr>
            <w:r w:rsidRPr="00F41077">
              <w:rPr>
                <w:rFonts w:ascii="Times New Roman" w:hAnsi="Times New Roman"/>
                <w:sz w:val="24"/>
                <w:szCs w:val="24"/>
                <w:lang w:val="uk-UA" w:eastAsia="uk-UA"/>
              </w:rPr>
              <w:t>2</w:t>
            </w:r>
          </w:p>
        </w:tc>
        <w:tc>
          <w:tcPr>
            <w:tcW w:w="1704" w:type="dxa"/>
          </w:tcPr>
          <w:p w:rsidR="00112F5B" w:rsidRPr="00112F5B" w:rsidRDefault="00813B6E" w:rsidP="00112F5B">
            <w:pPr>
              <w:rPr>
                <w:rFonts w:ascii="Times New Roman" w:hAnsi="Times New Roman"/>
                <w:sz w:val="24"/>
                <w:szCs w:val="24"/>
                <w:lang w:val="uk-UA" w:eastAsia="uk-UA"/>
              </w:rPr>
            </w:pPr>
            <w:r w:rsidRPr="00F41077">
              <w:rPr>
                <w:rFonts w:ascii="Times New Roman" w:hAnsi="Times New Roman"/>
                <w:sz w:val="24"/>
                <w:szCs w:val="24"/>
                <w:lang w:val="uk-UA" w:eastAsia="uk-UA"/>
              </w:rPr>
              <w:t>Кафедра теорії та практики перекладу</w:t>
            </w:r>
          </w:p>
        </w:tc>
        <w:tc>
          <w:tcPr>
            <w:tcW w:w="2275" w:type="dxa"/>
          </w:tcPr>
          <w:p w:rsidR="00112F5B" w:rsidRPr="00112F5B" w:rsidRDefault="00112F5B" w:rsidP="00112F5B">
            <w:pPr>
              <w:rPr>
                <w:rFonts w:ascii="Times New Roman" w:hAnsi="Times New Roman"/>
                <w:sz w:val="24"/>
                <w:szCs w:val="24"/>
                <w:lang w:val="uk-UA" w:eastAsia="uk-UA"/>
              </w:rPr>
            </w:pPr>
            <w:r w:rsidRPr="00112F5B">
              <w:rPr>
                <w:rFonts w:ascii="Times New Roman" w:hAnsi="Times New Roman"/>
                <w:sz w:val="24"/>
                <w:szCs w:val="24"/>
                <w:lang w:val="uk-UA" w:eastAsia="uk-UA"/>
              </w:rPr>
              <w:t xml:space="preserve">РПНД, </w:t>
            </w:r>
          </w:p>
          <w:p w:rsidR="00112F5B" w:rsidRPr="00112F5B" w:rsidRDefault="00813B6E" w:rsidP="00EC40D5">
            <w:pPr>
              <w:rPr>
                <w:rFonts w:ascii="Times New Roman" w:hAnsi="Times New Roman"/>
                <w:sz w:val="24"/>
                <w:szCs w:val="24"/>
                <w:lang w:val="uk-UA" w:eastAsia="uk-UA"/>
              </w:rPr>
            </w:pPr>
            <w:r w:rsidRPr="00F41077">
              <w:rPr>
                <w:rFonts w:ascii="Times New Roman" w:hAnsi="Times New Roman"/>
                <w:sz w:val="24"/>
                <w:szCs w:val="24"/>
                <w:lang w:val="uk-UA" w:eastAsia="uk-UA"/>
              </w:rPr>
              <w:t>КНМЗД</w:t>
            </w:r>
          </w:p>
        </w:tc>
        <w:tc>
          <w:tcPr>
            <w:tcW w:w="2247" w:type="dxa"/>
          </w:tcPr>
          <w:p w:rsidR="00EC40D5" w:rsidRPr="00F41077" w:rsidRDefault="00EC40D5" w:rsidP="00EC40D5">
            <w:pPr>
              <w:rPr>
                <w:rFonts w:ascii="Times New Roman" w:eastAsia="Calibri" w:hAnsi="Times New Roman"/>
                <w:sz w:val="24"/>
                <w:szCs w:val="24"/>
                <w:lang w:val="uk-UA"/>
              </w:rPr>
            </w:pPr>
            <w:r w:rsidRPr="00F41077">
              <w:rPr>
                <w:rFonts w:ascii="Times New Roman" w:eastAsia="Calibri" w:hAnsi="Times New Roman"/>
                <w:i/>
                <w:sz w:val="24"/>
                <w:szCs w:val="24"/>
                <w:lang w:val="uk-UA"/>
              </w:rPr>
              <w:t xml:space="preserve">Мета вивчення курсу:  </w:t>
            </w:r>
            <w:r w:rsidRPr="00F41077">
              <w:rPr>
                <w:rFonts w:ascii="Times New Roman" w:eastAsia="Calibri" w:hAnsi="Times New Roman"/>
                <w:sz w:val="24"/>
                <w:szCs w:val="24"/>
                <w:lang w:val="uk-UA"/>
              </w:rPr>
              <w:t xml:space="preserve">формування у студентів системи сучасних </w:t>
            </w:r>
            <w:proofErr w:type="spellStart"/>
            <w:r w:rsidRPr="00F41077">
              <w:rPr>
                <w:rFonts w:ascii="Times New Roman" w:eastAsia="Calibri" w:hAnsi="Times New Roman"/>
                <w:sz w:val="24"/>
                <w:szCs w:val="24"/>
                <w:lang w:val="uk-UA"/>
              </w:rPr>
              <w:t>прагмалінгвістичних</w:t>
            </w:r>
            <w:proofErr w:type="spellEnd"/>
            <w:r w:rsidRPr="00F41077">
              <w:rPr>
                <w:rFonts w:ascii="Times New Roman" w:eastAsia="Calibri" w:hAnsi="Times New Roman"/>
                <w:sz w:val="24"/>
                <w:szCs w:val="24"/>
                <w:lang w:val="uk-UA"/>
              </w:rPr>
              <w:t xml:space="preserve"> знань про структуру, закономірності та найважливіші аспекти </w:t>
            </w:r>
            <w:proofErr w:type="spellStart"/>
            <w:r w:rsidRPr="00F41077">
              <w:rPr>
                <w:rFonts w:ascii="Times New Roman" w:eastAsia="Calibri" w:hAnsi="Times New Roman"/>
                <w:sz w:val="24"/>
                <w:szCs w:val="24"/>
                <w:lang w:val="uk-UA"/>
              </w:rPr>
              <w:t>мовної</w:t>
            </w:r>
            <w:proofErr w:type="spellEnd"/>
            <w:r w:rsidRPr="00F41077">
              <w:rPr>
                <w:rFonts w:ascii="Times New Roman" w:eastAsia="Calibri" w:hAnsi="Times New Roman"/>
                <w:sz w:val="24"/>
                <w:szCs w:val="24"/>
                <w:lang w:val="uk-UA"/>
              </w:rPr>
              <w:t xml:space="preserve"> (в тому числі міжкультурної) комунікації, вміння використовувати набуті знання у практиці іншомовного спілкування, перекладу та у науковому аналізі мовленнєвої взаємодії, в тому числі за допомоги сучасних ІКТ.</w:t>
            </w:r>
          </w:p>
          <w:p w:rsidR="00EC40D5" w:rsidRPr="00F41077" w:rsidRDefault="00EC40D5" w:rsidP="00EC40D5">
            <w:pPr>
              <w:rPr>
                <w:rFonts w:ascii="Times New Roman" w:eastAsia="Calibri" w:hAnsi="Times New Roman"/>
                <w:sz w:val="24"/>
                <w:szCs w:val="24"/>
                <w:lang w:val="uk-UA"/>
              </w:rPr>
            </w:pPr>
            <w:r w:rsidRPr="00F41077">
              <w:rPr>
                <w:rFonts w:ascii="Times New Roman" w:eastAsia="Calibri" w:hAnsi="Times New Roman"/>
                <w:i/>
                <w:sz w:val="24"/>
                <w:szCs w:val="24"/>
                <w:lang w:val="uk-UA"/>
              </w:rPr>
              <w:t xml:space="preserve">Завдання курсу: </w:t>
            </w:r>
            <w:r w:rsidRPr="00F41077">
              <w:rPr>
                <w:rFonts w:ascii="Times New Roman" w:eastAsia="Calibri" w:hAnsi="Times New Roman"/>
                <w:sz w:val="24"/>
                <w:szCs w:val="24"/>
                <w:lang w:val="uk-UA"/>
              </w:rPr>
              <w:t>з’ясувати місце комп’ютерної лінгвістики серед інших мовознавчих наук; окреслити базові принципи комп’ютерної лінгвістики; скерувати студентів на самостійний пошук релевантних наукових джерел, їх критичний аналіз, та вироблення власного погляду щодо дослідження поставлених проблем; сприяти формуванню у молодих науковців професійної, гуманістичної та суспільно-культурної етики.</w:t>
            </w:r>
          </w:p>
          <w:p w:rsidR="00EC40D5" w:rsidRPr="00F41077" w:rsidRDefault="00EC40D5" w:rsidP="00EC40D5">
            <w:pPr>
              <w:rPr>
                <w:rFonts w:ascii="Times New Roman" w:eastAsia="Calibri" w:hAnsi="Times New Roman"/>
                <w:i/>
                <w:sz w:val="24"/>
                <w:szCs w:val="24"/>
                <w:lang w:val="uk-UA"/>
              </w:rPr>
            </w:pPr>
            <w:r w:rsidRPr="00F41077">
              <w:rPr>
                <w:rFonts w:ascii="Times New Roman" w:eastAsia="Calibri" w:hAnsi="Times New Roman"/>
                <w:i/>
                <w:sz w:val="24"/>
                <w:szCs w:val="24"/>
                <w:lang w:val="uk-UA"/>
              </w:rPr>
              <w:t xml:space="preserve">Змістовні модулі: </w:t>
            </w:r>
          </w:p>
          <w:p w:rsidR="00EC40D5" w:rsidRPr="00F41077" w:rsidRDefault="00EC40D5" w:rsidP="00EC40D5">
            <w:pPr>
              <w:rPr>
                <w:rFonts w:ascii="Times New Roman" w:eastAsia="Calibri" w:hAnsi="Times New Roman"/>
                <w:sz w:val="24"/>
                <w:szCs w:val="24"/>
                <w:lang w:val="uk-UA"/>
              </w:rPr>
            </w:pPr>
            <w:r w:rsidRPr="00F41077">
              <w:rPr>
                <w:rFonts w:ascii="Times New Roman" w:eastAsia="Calibri" w:hAnsi="Times New Roman"/>
                <w:sz w:val="24"/>
                <w:szCs w:val="24"/>
                <w:lang w:val="uk-UA"/>
              </w:rPr>
              <w:t>1. Автоматизований аналіз та обробка інформації.</w:t>
            </w:r>
          </w:p>
          <w:p w:rsidR="00EC40D5" w:rsidRPr="00F41077" w:rsidRDefault="00EC40D5" w:rsidP="00EC40D5">
            <w:pPr>
              <w:rPr>
                <w:rFonts w:ascii="Times New Roman" w:eastAsia="Calibri" w:hAnsi="Times New Roman"/>
                <w:sz w:val="24"/>
                <w:szCs w:val="24"/>
                <w:lang w:val="uk-UA"/>
              </w:rPr>
            </w:pPr>
            <w:r w:rsidRPr="00F41077">
              <w:rPr>
                <w:rFonts w:ascii="Times New Roman" w:eastAsia="Calibri" w:hAnsi="Times New Roman"/>
                <w:sz w:val="24"/>
                <w:szCs w:val="24"/>
                <w:lang w:val="uk-UA"/>
              </w:rPr>
              <w:t>2. Основні підходи до створення електронних навчальних засобів.</w:t>
            </w:r>
          </w:p>
          <w:p w:rsidR="00112F5B" w:rsidRPr="00F41077" w:rsidRDefault="00112F5B" w:rsidP="00EC40D5">
            <w:pPr>
              <w:rPr>
                <w:rFonts w:ascii="Times New Roman" w:eastAsia="Calibri" w:hAnsi="Times New Roman"/>
                <w:sz w:val="24"/>
                <w:szCs w:val="24"/>
                <w:lang w:val="uk-UA"/>
              </w:rPr>
            </w:pPr>
            <w:r w:rsidRPr="00112F5B">
              <w:rPr>
                <w:rFonts w:ascii="Times New Roman" w:eastAsia="Calibri" w:hAnsi="Times New Roman"/>
                <w:i/>
                <w:sz w:val="24"/>
                <w:szCs w:val="24"/>
                <w:lang w:val="uk-UA"/>
              </w:rPr>
              <w:t>Результати навчання</w:t>
            </w:r>
            <w:r w:rsidRPr="00112F5B">
              <w:rPr>
                <w:rFonts w:ascii="Times New Roman" w:eastAsia="Calibri" w:hAnsi="Times New Roman"/>
                <w:sz w:val="24"/>
                <w:szCs w:val="24"/>
                <w:lang w:val="uk-UA"/>
              </w:rPr>
              <w:t xml:space="preserve">: </w:t>
            </w:r>
          </w:p>
          <w:p w:rsidR="00E672CD" w:rsidRPr="00F41077" w:rsidRDefault="00E672CD" w:rsidP="00E672CD">
            <w:pPr>
              <w:rPr>
                <w:rFonts w:ascii="Times New Roman" w:eastAsia="Calibri" w:hAnsi="Times New Roman"/>
                <w:sz w:val="24"/>
                <w:szCs w:val="24"/>
                <w:lang w:val="uk-UA"/>
              </w:rPr>
            </w:pPr>
            <w:r w:rsidRPr="00F41077">
              <w:rPr>
                <w:rFonts w:ascii="Times New Roman" w:eastAsia="Calibri" w:hAnsi="Times New Roman"/>
                <w:sz w:val="24"/>
                <w:szCs w:val="24"/>
                <w:lang w:val="uk-UA"/>
              </w:rPr>
              <w:t>1. Застосовувати сучасні методики і технології, зокрема інформаційні, для успішного й ефективного здійснення професійної діяльності та забезпечення якості дослідження в конкретній філологічній галузі.</w:t>
            </w:r>
          </w:p>
          <w:p w:rsidR="00E672CD" w:rsidRPr="00F41077" w:rsidRDefault="00E672CD" w:rsidP="00E672CD">
            <w:pPr>
              <w:rPr>
                <w:rFonts w:ascii="Times New Roman" w:eastAsia="Calibri" w:hAnsi="Times New Roman"/>
                <w:sz w:val="24"/>
                <w:szCs w:val="24"/>
                <w:lang w:val="uk-UA"/>
              </w:rPr>
            </w:pPr>
            <w:r w:rsidRPr="00F41077">
              <w:rPr>
                <w:rFonts w:ascii="Times New Roman" w:eastAsia="Calibri" w:hAnsi="Times New Roman"/>
                <w:sz w:val="24"/>
                <w:szCs w:val="24"/>
                <w:lang w:val="uk-UA"/>
              </w:rPr>
              <w:t xml:space="preserve">2. Оцінювати й критично аналізувати соціально, особистісно та </w:t>
            </w:r>
            <w:proofErr w:type="spellStart"/>
            <w:r w:rsidRPr="00F41077">
              <w:rPr>
                <w:rFonts w:ascii="Times New Roman" w:eastAsia="Calibri" w:hAnsi="Times New Roman"/>
                <w:sz w:val="24"/>
                <w:szCs w:val="24"/>
                <w:lang w:val="uk-UA"/>
              </w:rPr>
              <w:t>професійно</w:t>
            </w:r>
            <w:proofErr w:type="spellEnd"/>
            <w:r w:rsidRPr="00F41077">
              <w:rPr>
                <w:rFonts w:ascii="Times New Roman" w:eastAsia="Calibri" w:hAnsi="Times New Roman"/>
                <w:sz w:val="24"/>
                <w:szCs w:val="24"/>
                <w:lang w:val="uk-UA"/>
              </w:rPr>
              <w:t xml:space="preserve"> значущі проблеми і пропонувати шляхи їх вирішення у складних і непередбачуваних умовах, що потребує застосування нових підходів та прогнозування.</w:t>
            </w:r>
          </w:p>
          <w:p w:rsidR="00E672CD" w:rsidRPr="00112F5B" w:rsidRDefault="00E672CD" w:rsidP="00E672CD">
            <w:pPr>
              <w:rPr>
                <w:rFonts w:ascii="Times New Roman" w:eastAsia="Calibri" w:hAnsi="Times New Roman"/>
                <w:sz w:val="24"/>
                <w:szCs w:val="24"/>
                <w:lang w:val="uk-UA"/>
              </w:rPr>
            </w:pPr>
            <w:r w:rsidRPr="00F41077">
              <w:rPr>
                <w:rFonts w:ascii="Times New Roman" w:eastAsia="Calibri" w:hAnsi="Times New Roman"/>
                <w:sz w:val="24"/>
                <w:szCs w:val="24"/>
                <w:lang w:val="uk-UA"/>
              </w:rPr>
              <w:t>3. Обирати оптимальні дослідницькі підходи й методи для аналізу конкретного лінгвістичного чи літературного матеріалу.</w:t>
            </w:r>
          </w:p>
          <w:p w:rsidR="00112F5B" w:rsidRPr="00112F5B" w:rsidRDefault="00112F5B" w:rsidP="00112F5B">
            <w:pPr>
              <w:rPr>
                <w:rFonts w:ascii="Times New Roman" w:eastAsia="Calibri" w:hAnsi="Times New Roman"/>
                <w:i/>
                <w:sz w:val="24"/>
                <w:szCs w:val="24"/>
                <w:lang w:val="uk-UA"/>
              </w:rPr>
            </w:pPr>
            <w:r w:rsidRPr="00112F5B">
              <w:rPr>
                <w:rFonts w:ascii="Times New Roman" w:eastAsia="Calibri" w:hAnsi="Times New Roman"/>
                <w:i/>
                <w:sz w:val="24"/>
                <w:szCs w:val="24"/>
                <w:lang w:val="uk-UA"/>
              </w:rPr>
              <w:t>Компетентності:</w:t>
            </w:r>
          </w:p>
          <w:p w:rsidR="00112F5B" w:rsidRPr="00F41077" w:rsidRDefault="00E672CD" w:rsidP="00112F5B">
            <w:pPr>
              <w:rPr>
                <w:rFonts w:ascii="Times New Roman" w:eastAsia="Calibri" w:hAnsi="Times New Roman"/>
                <w:sz w:val="24"/>
                <w:szCs w:val="24"/>
                <w:lang w:val="uk-UA"/>
              </w:rPr>
            </w:pPr>
            <w:r w:rsidRPr="00F41077">
              <w:rPr>
                <w:rFonts w:ascii="Times New Roman" w:eastAsia="Calibri" w:hAnsi="Times New Roman"/>
                <w:sz w:val="24"/>
                <w:szCs w:val="24"/>
                <w:lang w:val="uk-UA"/>
              </w:rPr>
              <w:t>1. Здатність вільно орієнтуватися в різних лінгвістичних напрямах і школах.</w:t>
            </w:r>
          </w:p>
          <w:p w:rsidR="00E672CD" w:rsidRPr="00F41077" w:rsidRDefault="00E672CD" w:rsidP="00E672CD">
            <w:pPr>
              <w:rPr>
                <w:rFonts w:ascii="Times New Roman" w:eastAsia="Calibri" w:hAnsi="Times New Roman"/>
                <w:sz w:val="24"/>
                <w:szCs w:val="24"/>
                <w:lang w:val="uk-UA"/>
              </w:rPr>
            </w:pPr>
            <w:r w:rsidRPr="00F41077">
              <w:rPr>
                <w:rFonts w:ascii="Times New Roman" w:eastAsia="Calibri" w:hAnsi="Times New Roman"/>
                <w:sz w:val="24"/>
                <w:szCs w:val="24"/>
                <w:lang w:val="uk-UA"/>
              </w:rPr>
              <w:t xml:space="preserve">2. Здатність критично осмислювати історичні надбання та новітні досягнення філологічної науки. </w:t>
            </w:r>
          </w:p>
          <w:p w:rsidR="00E672CD" w:rsidRPr="00F41077" w:rsidRDefault="00E672CD" w:rsidP="00E672CD">
            <w:pPr>
              <w:rPr>
                <w:rFonts w:ascii="Times New Roman" w:eastAsia="Calibri" w:hAnsi="Times New Roman"/>
                <w:sz w:val="24"/>
                <w:szCs w:val="24"/>
                <w:lang w:val="uk-UA"/>
              </w:rPr>
            </w:pPr>
            <w:r w:rsidRPr="00F41077">
              <w:rPr>
                <w:rFonts w:ascii="Times New Roman" w:eastAsia="Calibri" w:hAnsi="Times New Roman"/>
                <w:sz w:val="24"/>
                <w:szCs w:val="24"/>
                <w:lang w:val="uk-UA"/>
              </w:rPr>
              <w:t xml:space="preserve">3. Здатність здійснювати науковий аналіз і структурування </w:t>
            </w:r>
            <w:proofErr w:type="spellStart"/>
            <w:r w:rsidRPr="00F41077">
              <w:rPr>
                <w:rFonts w:ascii="Times New Roman" w:eastAsia="Calibri" w:hAnsi="Times New Roman"/>
                <w:sz w:val="24"/>
                <w:szCs w:val="24"/>
                <w:lang w:val="uk-UA"/>
              </w:rPr>
              <w:t>мовного</w:t>
            </w:r>
            <w:proofErr w:type="spellEnd"/>
            <w:r w:rsidRPr="00F41077">
              <w:rPr>
                <w:rFonts w:ascii="Times New Roman" w:eastAsia="Calibri" w:hAnsi="Times New Roman"/>
                <w:sz w:val="24"/>
                <w:szCs w:val="24"/>
                <w:lang w:val="uk-UA"/>
              </w:rPr>
              <w:t xml:space="preserve"> / мовленнєвого й літературного матеріалу з урахуванням класичних і новітніх методологічних принципів.</w:t>
            </w:r>
          </w:p>
          <w:p w:rsidR="00E672CD" w:rsidRPr="00112F5B" w:rsidRDefault="00E672CD" w:rsidP="00E672CD">
            <w:pPr>
              <w:rPr>
                <w:rFonts w:ascii="Times New Roman" w:eastAsia="Calibri" w:hAnsi="Times New Roman"/>
                <w:sz w:val="24"/>
                <w:szCs w:val="24"/>
                <w:lang w:val="uk-UA"/>
              </w:rPr>
            </w:pPr>
            <w:r w:rsidRPr="00F41077">
              <w:rPr>
                <w:rFonts w:ascii="Times New Roman" w:eastAsia="Calibri" w:hAnsi="Times New Roman"/>
                <w:sz w:val="24"/>
                <w:szCs w:val="24"/>
                <w:lang w:val="uk-UA"/>
              </w:rPr>
              <w:t>4. Здатність вільно користуватися спеціальною термінологією в обраній галузі філологічних досліджень.</w:t>
            </w:r>
          </w:p>
        </w:tc>
      </w:tr>
      <w:tr w:rsidR="00112F5B" w:rsidRPr="00112F5B" w:rsidTr="00B55172">
        <w:trPr>
          <w:trHeight w:val="850"/>
        </w:trPr>
        <w:tc>
          <w:tcPr>
            <w:tcW w:w="1718" w:type="dxa"/>
          </w:tcPr>
          <w:p w:rsidR="00112F5B" w:rsidRPr="00112F5B" w:rsidRDefault="00EC40D5" w:rsidP="00112F5B">
            <w:pPr>
              <w:jc w:val="center"/>
              <w:rPr>
                <w:rFonts w:ascii="Times New Roman" w:hAnsi="Times New Roman"/>
                <w:sz w:val="24"/>
                <w:szCs w:val="24"/>
                <w:lang w:val="uk-UA"/>
              </w:rPr>
            </w:pPr>
            <w:r w:rsidRPr="00F41077">
              <w:rPr>
                <w:rFonts w:ascii="Times New Roman" w:hAnsi="Times New Roman"/>
                <w:sz w:val="24"/>
                <w:szCs w:val="24"/>
                <w:lang w:val="uk-UA"/>
              </w:rPr>
              <w:t>Особливості перекладу ділової кореспонденції</w:t>
            </w:r>
          </w:p>
        </w:tc>
        <w:tc>
          <w:tcPr>
            <w:tcW w:w="1710" w:type="dxa"/>
          </w:tcPr>
          <w:p w:rsidR="00112F5B" w:rsidRPr="00112F5B" w:rsidRDefault="00112F5B" w:rsidP="00112F5B">
            <w:pPr>
              <w:rPr>
                <w:rFonts w:ascii="Times New Roman" w:hAnsi="Times New Roman"/>
                <w:sz w:val="24"/>
                <w:szCs w:val="24"/>
                <w:lang w:val="uk-UA" w:eastAsia="uk-UA"/>
              </w:rPr>
            </w:pPr>
            <w:r w:rsidRPr="00112F5B">
              <w:rPr>
                <w:rFonts w:ascii="Times New Roman" w:hAnsi="Times New Roman"/>
                <w:sz w:val="24"/>
                <w:szCs w:val="24"/>
                <w:lang w:val="uk-UA" w:eastAsia="uk-UA"/>
              </w:rPr>
              <w:t>Філологія. Переклад (італійська)</w:t>
            </w:r>
          </w:p>
        </w:tc>
        <w:tc>
          <w:tcPr>
            <w:tcW w:w="1262" w:type="dxa"/>
          </w:tcPr>
          <w:p w:rsidR="00112F5B" w:rsidRPr="00112F5B" w:rsidRDefault="00E672CD" w:rsidP="00112F5B">
            <w:pPr>
              <w:rPr>
                <w:rFonts w:ascii="Times New Roman" w:hAnsi="Times New Roman"/>
                <w:sz w:val="24"/>
                <w:szCs w:val="24"/>
                <w:lang w:val="uk-UA" w:eastAsia="uk-UA"/>
              </w:rPr>
            </w:pPr>
            <w:r w:rsidRPr="00F41077">
              <w:rPr>
                <w:rFonts w:ascii="Times New Roman" w:hAnsi="Times New Roman"/>
                <w:sz w:val="24"/>
                <w:szCs w:val="24"/>
                <w:lang w:val="uk-UA" w:eastAsia="uk-UA"/>
              </w:rPr>
              <w:t>2</w:t>
            </w:r>
          </w:p>
        </w:tc>
        <w:tc>
          <w:tcPr>
            <w:tcW w:w="1704" w:type="dxa"/>
          </w:tcPr>
          <w:p w:rsidR="00112F5B" w:rsidRPr="00112F5B" w:rsidRDefault="008C2565" w:rsidP="00112F5B">
            <w:pPr>
              <w:rPr>
                <w:rFonts w:ascii="Times New Roman" w:hAnsi="Times New Roman"/>
                <w:sz w:val="24"/>
                <w:szCs w:val="24"/>
                <w:lang w:val="uk-UA" w:eastAsia="uk-UA"/>
              </w:rPr>
            </w:pPr>
            <w:r w:rsidRPr="00F41077">
              <w:rPr>
                <w:rFonts w:ascii="Times New Roman" w:hAnsi="Times New Roman"/>
                <w:sz w:val="24"/>
                <w:szCs w:val="24"/>
                <w:lang w:val="uk-UA" w:eastAsia="uk-UA"/>
              </w:rPr>
              <w:t>Кафедра італійської філології</w:t>
            </w:r>
          </w:p>
        </w:tc>
        <w:tc>
          <w:tcPr>
            <w:tcW w:w="2275" w:type="dxa"/>
          </w:tcPr>
          <w:p w:rsidR="00112F5B" w:rsidRPr="00F41077" w:rsidRDefault="008C2565" w:rsidP="00112F5B">
            <w:pPr>
              <w:rPr>
                <w:rFonts w:ascii="Times New Roman" w:hAnsi="Times New Roman"/>
                <w:sz w:val="24"/>
                <w:szCs w:val="24"/>
                <w:lang w:val="uk-UA" w:eastAsia="uk-UA"/>
              </w:rPr>
            </w:pPr>
            <w:r w:rsidRPr="00F41077">
              <w:rPr>
                <w:rFonts w:ascii="Times New Roman" w:hAnsi="Times New Roman"/>
                <w:sz w:val="24"/>
                <w:szCs w:val="24"/>
                <w:lang w:val="uk-UA" w:eastAsia="uk-UA"/>
              </w:rPr>
              <w:t xml:space="preserve">РПНД, </w:t>
            </w:r>
          </w:p>
          <w:p w:rsidR="008C2565" w:rsidRPr="00F41077" w:rsidRDefault="008C2565" w:rsidP="008C2565">
            <w:pPr>
              <w:rPr>
                <w:rFonts w:ascii="Times New Roman" w:hAnsi="Times New Roman"/>
                <w:sz w:val="24"/>
                <w:szCs w:val="24"/>
                <w:lang w:val="uk-UA" w:eastAsia="uk-UA"/>
              </w:rPr>
            </w:pPr>
            <w:proofErr w:type="spellStart"/>
            <w:r w:rsidRPr="00F41077">
              <w:rPr>
                <w:rFonts w:ascii="Times New Roman" w:hAnsi="Times New Roman"/>
                <w:sz w:val="24"/>
                <w:szCs w:val="24"/>
                <w:lang w:val="uk-UA" w:eastAsia="uk-UA"/>
              </w:rPr>
              <w:t>Chiuchiù</w:t>
            </w:r>
            <w:proofErr w:type="spellEnd"/>
            <w:r w:rsidRPr="00F41077">
              <w:rPr>
                <w:rFonts w:ascii="Times New Roman" w:hAnsi="Times New Roman"/>
                <w:sz w:val="24"/>
                <w:szCs w:val="24"/>
                <w:lang w:val="uk-UA" w:eastAsia="uk-UA"/>
              </w:rPr>
              <w:t> </w:t>
            </w:r>
            <w:r w:rsidRPr="00F41077">
              <w:rPr>
                <w:rFonts w:ascii="Times New Roman" w:hAnsi="Times New Roman"/>
                <w:sz w:val="24"/>
                <w:szCs w:val="24"/>
                <w:lang w:val="it-IT" w:eastAsia="uk-UA"/>
              </w:rPr>
              <w:t>A.</w:t>
            </w:r>
            <w:r w:rsidRPr="00F41077">
              <w:rPr>
                <w:rFonts w:ascii="Times New Roman" w:hAnsi="Times New Roman"/>
                <w:sz w:val="24"/>
                <w:szCs w:val="24"/>
                <w:lang w:val="uk-UA" w:eastAsia="uk-UA"/>
              </w:rPr>
              <w:t xml:space="preserve">, </w:t>
            </w:r>
            <w:proofErr w:type="spellStart"/>
            <w:r w:rsidRPr="00F41077">
              <w:rPr>
                <w:rFonts w:ascii="Times New Roman" w:hAnsi="Times New Roman"/>
                <w:sz w:val="24"/>
                <w:szCs w:val="24"/>
                <w:lang w:val="uk-UA" w:eastAsia="uk-UA"/>
              </w:rPr>
              <w:t>Bernacchi</w:t>
            </w:r>
            <w:proofErr w:type="spellEnd"/>
            <w:r w:rsidRPr="00F41077">
              <w:rPr>
                <w:rFonts w:ascii="Times New Roman" w:hAnsi="Times New Roman"/>
                <w:sz w:val="24"/>
                <w:szCs w:val="24"/>
                <w:lang w:val="it-IT" w:eastAsia="uk-UA"/>
              </w:rPr>
              <w:t xml:space="preserve"> M</w:t>
            </w:r>
            <w:r w:rsidRPr="00F41077">
              <w:rPr>
                <w:rFonts w:ascii="Times New Roman" w:hAnsi="Times New Roman"/>
                <w:sz w:val="24"/>
                <w:szCs w:val="24"/>
                <w:lang w:val="uk-UA" w:eastAsia="uk-UA"/>
              </w:rPr>
              <w:t xml:space="preserve">. </w:t>
            </w:r>
            <w:proofErr w:type="spellStart"/>
            <w:r w:rsidRPr="00F41077">
              <w:rPr>
                <w:rFonts w:ascii="Times New Roman" w:hAnsi="Times New Roman"/>
                <w:sz w:val="24"/>
                <w:szCs w:val="24"/>
                <w:lang w:val="uk-UA" w:eastAsia="uk-UA"/>
              </w:rPr>
              <w:t>Manuale</w:t>
            </w:r>
            <w:proofErr w:type="spellEnd"/>
            <w:r w:rsidRPr="00F41077">
              <w:rPr>
                <w:rFonts w:ascii="Times New Roman" w:hAnsi="Times New Roman"/>
                <w:sz w:val="24"/>
                <w:szCs w:val="24"/>
                <w:lang w:val="uk-UA" w:eastAsia="uk-UA"/>
              </w:rPr>
              <w:t xml:space="preserve"> di </w:t>
            </w:r>
            <w:proofErr w:type="spellStart"/>
            <w:r w:rsidRPr="00F41077">
              <w:rPr>
                <w:rFonts w:ascii="Times New Roman" w:hAnsi="Times New Roman"/>
                <w:sz w:val="24"/>
                <w:szCs w:val="24"/>
                <w:lang w:val="uk-UA" w:eastAsia="uk-UA"/>
              </w:rPr>
              <w:t>tecnice</w:t>
            </w:r>
            <w:proofErr w:type="spellEnd"/>
            <w:r w:rsidRPr="00F41077">
              <w:rPr>
                <w:rFonts w:ascii="Times New Roman" w:hAnsi="Times New Roman"/>
                <w:sz w:val="24"/>
                <w:szCs w:val="24"/>
                <w:lang w:val="uk-UA" w:eastAsia="uk-UA"/>
              </w:rPr>
              <w:t xml:space="preserve"> e </w:t>
            </w:r>
            <w:proofErr w:type="spellStart"/>
            <w:r w:rsidRPr="00F41077">
              <w:rPr>
                <w:rFonts w:ascii="Times New Roman" w:hAnsi="Times New Roman"/>
                <w:sz w:val="24"/>
                <w:szCs w:val="24"/>
                <w:lang w:val="uk-UA" w:eastAsia="uk-UA"/>
              </w:rPr>
              <w:t>corrispondenza</w:t>
            </w:r>
            <w:proofErr w:type="spellEnd"/>
            <w:r w:rsidRPr="00F41077">
              <w:rPr>
                <w:rFonts w:ascii="Times New Roman" w:hAnsi="Times New Roman"/>
                <w:sz w:val="24"/>
                <w:szCs w:val="24"/>
                <w:lang w:val="uk-UA" w:eastAsia="uk-UA"/>
              </w:rPr>
              <w:t xml:space="preserve"> </w:t>
            </w:r>
            <w:proofErr w:type="spellStart"/>
            <w:r w:rsidRPr="00F41077">
              <w:rPr>
                <w:rFonts w:ascii="Times New Roman" w:hAnsi="Times New Roman"/>
                <w:sz w:val="24"/>
                <w:szCs w:val="24"/>
                <w:lang w:val="uk-UA" w:eastAsia="uk-UA"/>
              </w:rPr>
              <w:t>commerciale</w:t>
            </w:r>
            <w:proofErr w:type="spellEnd"/>
            <w:r w:rsidRPr="00F41077">
              <w:rPr>
                <w:rFonts w:ascii="Times New Roman" w:hAnsi="Times New Roman"/>
                <w:sz w:val="24"/>
                <w:szCs w:val="24"/>
                <w:lang w:val="uk-UA" w:eastAsia="uk-UA"/>
              </w:rPr>
              <w:t xml:space="preserve">. </w:t>
            </w:r>
            <w:proofErr w:type="spellStart"/>
            <w:r w:rsidRPr="00F41077">
              <w:rPr>
                <w:rFonts w:ascii="Times New Roman" w:hAnsi="Times New Roman"/>
                <w:sz w:val="24"/>
                <w:szCs w:val="24"/>
                <w:lang w:val="uk-UA" w:eastAsia="uk-UA"/>
              </w:rPr>
              <w:t>Perugia</w:t>
            </w:r>
            <w:proofErr w:type="spellEnd"/>
            <w:r w:rsidRPr="00F41077">
              <w:rPr>
                <w:rFonts w:ascii="Times New Roman" w:hAnsi="Times New Roman"/>
                <w:sz w:val="24"/>
                <w:szCs w:val="24"/>
                <w:lang w:val="uk-UA" w:eastAsia="uk-UA"/>
              </w:rPr>
              <w:t xml:space="preserve">: </w:t>
            </w:r>
            <w:proofErr w:type="spellStart"/>
            <w:r w:rsidRPr="00F41077">
              <w:rPr>
                <w:rFonts w:ascii="Times New Roman" w:hAnsi="Times New Roman"/>
                <w:sz w:val="24"/>
                <w:szCs w:val="24"/>
                <w:lang w:val="uk-UA" w:eastAsia="uk-UA"/>
              </w:rPr>
              <w:t>Guerra</w:t>
            </w:r>
            <w:proofErr w:type="spellEnd"/>
            <w:r w:rsidRPr="00F41077">
              <w:rPr>
                <w:rFonts w:ascii="Times New Roman" w:hAnsi="Times New Roman"/>
                <w:sz w:val="24"/>
                <w:szCs w:val="24"/>
                <w:lang w:val="uk-UA" w:eastAsia="uk-UA"/>
              </w:rPr>
              <w:t xml:space="preserve"> </w:t>
            </w:r>
            <w:proofErr w:type="spellStart"/>
            <w:r w:rsidRPr="00F41077">
              <w:rPr>
                <w:rFonts w:ascii="Times New Roman" w:hAnsi="Times New Roman"/>
                <w:sz w:val="24"/>
                <w:szCs w:val="24"/>
                <w:lang w:val="uk-UA" w:eastAsia="uk-UA"/>
              </w:rPr>
              <w:t>Edizioni</w:t>
            </w:r>
            <w:proofErr w:type="spellEnd"/>
            <w:r w:rsidRPr="00F41077">
              <w:rPr>
                <w:rFonts w:ascii="Times New Roman" w:hAnsi="Times New Roman"/>
                <w:sz w:val="24"/>
                <w:szCs w:val="24"/>
                <w:lang w:val="uk-UA" w:eastAsia="uk-UA"/>
              </w:rPr>
              <w:t>, 1994. 330 p.</w:t>
            </w:r>
          </w:p>
          <w:p w:rsidR="008C2565" w:rsidRPr="00F41077" w:rsidRDefault="008C2565" w:rsidP="008C2565">
            <w:pPr>
              <w:rPr>
                <w:rFonts w:ascii="Times New Roman" w:hAnsi="Times New Roman"/>
                <w:sz w:val="24"/>
                <w:szCs w:val="24"/>
                <w:lang w:val="uk-UA" w:eastAsia="uk-UA"/>
              </w:rPr>
            </w:pPr>
          </w:p>
          <w:p w:rsidR="008C2565" w:rsidRPr="00112F5B" w:rsidRDefault="008C2565" w:rsidP="008C2565">
            <w:pPr>
              <w:rPr>
                <w:rFonts w:ascii="Times New Roman" w:hAnsi="Times New Roman"/>
                <w:sz w:val="24"/>
                <w:szCs w:val="24"/>
                <w:lang w:val="uk-UA" w:eastAsia="uk-UA"/>
              </w:rPr>
            </w:pPr>
            <w:proofErr w:type="spellStart"/>
            <w:r w:rsidRPr="00F41077">
              <w:rPr>
                <w:rFonts w:ascii="Times New Roman" w:hAnsi="Times New Roman"/>
                <w:sz w:val="24"/>
                <w:szCs w:val="24"/>
                <w:lang w:val="uk-UA" w:eastAsia="uk-UA"/>
              </w:rPr>
              <w:t>Cherubini</w:t>
            </w:r>
            <w:proofErr w:type="spellEnd"/>
            <w:r w:rsidRPr="00F41077">
              <w:rPr>
                <w:rFonts w:ascii="Times New Roman" w:hAnsi="Times New Roman"/>
                <w:sz w:val="24"/>
                <w:szCs w:val="24"/>
                <w:lang w:val="uk-UA" w:eastAsia="uk-UA"/>
              </w:rPr>
              <w:t xml:space="preserve"> </w:t>
            </w:r>
            <w:r w:rsidRPr="00F41077">
              <w:rPr>
                <w:rFonts w:ascii="Times New Roman" w:hAnsi="Times New Roman"/>
                <w:sz w:val="24"/>
                <w:szCs w:val="24"/>
                <w:lang w:val="it-IT" w:eastAsia="uk-UA"/>
              </w:rPr>
              <w:t>N.</w:t>
            </w:r>
            <w:r w:rsidRPr="00F41077">
              <w:rPr>
                <w:rFonts w:ascii="Times New Roman" w:hAnsi="Times New Roman"/>
                <w:sz w:val="24"/>
                <w:szCs w:val="24"/>
                <w:lang w:val="uk-UA" w:eastAsia="uk-UA"/>
              </w:rPr>
              <w:t xml:space="preserve"> </w:t>
            </w:r>
            <w:proofErr w:type="spellStart"/>
            <w:r w:rsidRPr="00F41077">
              <w:rPr>
                <w:rFonts w:ascii="Times New Roman" w:hAnsi="Times New Roman"/>
                <w:sz w:val="24"/>
                <w:szCs w:val="24"/>
                <w:lang w:val="uk-UA" w:eastAsia="uk-UA"/>
              </w:rPr>
              <w:t>L'italiano</w:t>
            </w:r>
            <w:proofErr w:type="spellEnd"/>
            <w:r w:rsidRPr="00F41077">
              <w:rPr>
                <w:rFonts w:ascii="Times New Roman" w:hAnsi="Times New Roman"/>
                <w:sz w:val="24"/>
                <w:szCs w:val="24"/>
                <w:lang w:val="uk-UA" w:eastAsia="uk-UA"/>
              </w:rPr>
              <w:t xml:space="preserve"> </w:t>
            </w:r>
            <w:proofErr w:type="spellStart"/>
            <w:r w:rsidRPr="00F41077">
              <w:rPr>
                <w:rFonts w:ascii="Times New Roman" w:hAnsi="Times New Roman"/>
                <w:sz w:val="24"/>
                <w:szCs w:val="24"/>
                <w:lang w:val="uk-UA" w:eastAsia="uk-UA"/>
              </w:rPr>
              <w:t>per</w:t>
            </w:r>
            <w:proofErr w:type="spellEnd"/>
            <w:r w:rsidRPr="00F41077">
              <w:rPr>
                <w:rFonts w:ascii="Times New Roman" w:hAnsi="Times New Roman"/>
                <w:sz w:val="24"/>
                <w:szCs w:val="24"/>
                <w:lang w:val="uk-UA" w:eastAsia="uk-UA"/>
              </w:rPr>
              <w:t xml:space="preserve"> </w:t>
            </w:r>
            <w:proofErr w:type="spellStart"/>
            <w:r w:rsidRPr="00F41077">
              <w:rPr>
                <w:rFonts w:ascii="Times New Roman" w:hAnsi="Times New Roman"/>
                <w:sz w:val="24"/>
                <w:szCs w:val="24"/>
                <w:lang w:val="uk-UA" w:eastAsia="uk-UA"/>
              </w:rPr>
              <w:t>gli</w:t>
            </w:r>
            <w:proofErr w:type="spellEnd"/>
            <w:r w:rsidRPr="00F41077">
              <w:rPr>
                <w:rFonts w:ascii="Times New Roman" w:hAnsi="Times New Roman"/>
                <w:sz w:val="24"/>
                <w:szCs w:val="24"/>
                <w:lang w:val="uk-UA" w:eastAsia="uk-UA"/>
              </w:rPr>
              <w:t xml:space="preserve"> </w:t>
            </w:r>
            <w:proofErr w:type="spellStart"/>
            <w:r w:rsidRPr="00F41077">
              <w:rPr>
                <w:rFonts w:ascii="Times New Roman" w:hAnsi="Times New Roman"/>
                <w:sz w:val="24"/>
                <w:szCs w:val="24"/>
                <w:lang w:val="uk-UA" w:eastAsia="uk-UA"/>
              </w:rPr>
              <w:t>affari</w:t>
            </w:r>
            <w:proofErr w:type="spellEnd"/>
            <w:r w:rsidRPr="00F41077">
              <w:rPr>
                <w:rFonts w:ascii="Times New Roman" w:hAnsi="Times New Roman"/>
                <w:sz w:val="24"/>
                <w:szCs w:val="24"/>
                <w:lang w:val="uk-UA" w:eastAsia="uk-UA"/>
              </w:rPr>
              <w:t xml:space="preserve">. </w:t>
            </w:r>
            <w:proofErr w:type="spellStart"/>
            <w:r w:rsidRPr="00F41077">
              <w:rPr>
                <w:rFonts w:ascii="Times New Roman" w:hAnsi="Times New Roman"/>
                <w:sz w:val="24"/>
                <w:szCs w:val="24"/>
                <w:lang w:val="uk-UA" w:eastAsia="uk-UA"/>
              </w:rPr>
              <w:t>Corso</w:t>
            </w:r>
            <w:proofErr w:type="spellEnd"/>
            <w:r w:rsidRPr="00F41077">
              <w:rPr>
                <w:rFonts w:ascii="Times New Roman" w:hAnsi="Times New Roman"/>
                <w:sz w:val="24"/>
                <w:szCs w:val="24"/>
                <w:lang w:val="uk-UA" w:eastAsia="uk-UA"/>
              </w:rPr>
              <w:t xml:space="preserve"> </w:t>
            </w:r>
            <w:proofErr w:type="spellStart"/>
            <w:r w:rsidRPr="00F41077">
              <w:rPr>
                <w:rFonts w:ascii="Times New Roman" w:hAnsi="Times New Roman"/>
                <w:sz w:val="24"/>
                <w:szCs w:val="24"/>
                <w:lang w:val="uk-UA" w:eastAsia="uk-UA"/>
              </w:rPr>
              <w:t>comunicativo</w:t>
            </w:r>
            <w:proofErr w:type="spellEnd"/>
            <w:r w:rsidRPr="00F41077">
              <w:rPr>
                <w:rFonts w:ascii="Times New Roman" w:hAnsi="Times New Roman"/>
                <w:sz w:val="24"/>
                <w:szCs w:val="24"/>
                <w:lang w:val="uk-UA" w:eastAsia="uk-UA"/>
              </w:rPr>
              <w:t xml:space="preserve"> di </w:t>
            </w:r>
            <w:proofErr w:type="spellStart"/>
            <w:r w:rsidRPr="00F41077">
              <w:rPr>
                <w:rFonts w:ascii="Times New Roman" w:hAnsi="Times New Roman"/>
                <w:sz w:val="24"/>
                <w:szCs w:val="24"/>
                <w:lang w:val="uk-UA" w:eastAsia="uk-UA"/>
              </w:rPr>
              <w:t>lingua</w:t>
            </w:r>
            <w:proofErr w:type="spellEnd"/>
            <w:r w:rsidRPr="00F41077">
              <w:rPr>
                <w:rFonts w:ascii="Times New Roman" w:hAnsi="Times New Roman"/>
                <w:sz w:val="24"/>
                <w:szCs w:val="24"/>
                <w:lang w:val="uk-UA" w:eastAsia="uk-UA"/>
              </w:rPr>
              <w:t xml:space="preserve"> e </w:t>
            </w:r>
            <w:proofErr w:type="spellStart"/>
            <w:r w:rsidRPr="00F41077">
              <w:rPr>
                <w:rFonts w:ascii="Times New Roman" w:hAnsi="Times New Roman"/>
                <w:sz w:val="24"/>
                <w:szCs w:val="24"/>
                <w:lang w:val="uk-UA" w:eastAsia="uk-UA"/>
              </w:rPr>
              <w:t>cultura</w:t>
            </w:r>
            <w:proofErr w:type="spellEnd"/>
            <w:r w:rsidRPr="00F41077">
              <w:rPr>
                <w:rFonts w:ascii="Times New Roman" w:hAnsi="Times New Roman"/>
                <w:sz w:val="24"/>
                <w:szCs w:val="24"/>
                <w:lang w:val="uk-UA" w:eastAsia="uk-UA"/>
              </w:rPr>
              <w:t xml:space="preserve"> </w:t>
            </w:r>
            <w:proofErr w:type="spellStart"/>
            <w:r w:rsidRPr="00F41077">
              <w:rPr>
                <w:rFonts w:ascii="Times New Roman" w:hAnsi="Times New Roman"/>
                <w:sz w:val="24"/>
                <w:szCs w:val="24"/>
                <w:lang w:val="uk-UA" w:eastAsia="uk-UA"/>
              </w:rPr>
              <w:t>aziendale</w:t>
            </w:r>
            <w:proofErr w:type="spellEnd"/>
            <w:r w:rsidRPr="00F41077">
              <w:rPr>
                <w:rFonts w:ascii="Times New Roman" w:hAnsi="Times New Roman"/>
                <w:sz w:val="24"/>
                <w:szCs w:val="24"/>
                <w:lang w:val="uk-UA" w:eastAsia="uk-UA"/>
              </w:rPr>
              <w:t xml:space="preserve">. </w:t>
            </w:r>
            <w:proofErr w:type="spellStart"/>
            <w:r w:rsidRPr="00F41077">
              <w:rPr>
                <w:rFonts w:ascii="Times New Roman" w:hAnsi="Times New Roman"/>
                <w:sz w:val="24"/>
                <w:szCs w:val="24"/>
                <w:lang w:val="uk-UA" w:eastAsia="uk-UA"/>
              </w:rPr>
              <w:t>Roma</w:t>
            </w:r>
            <w:proofErr w:type="spellEnd"/>
            <w:r w:rsidRPr="00F41077">
              <w:rPr>
                <w:rFonts w:ascii="Times New Roman" w:hAnsi="Times New Roman"/>
                <w:sz w:val="24"/>
                <w:szCs w:val="24"/>
                <w:lang w:val="uk-UA" w:eastAsia="uk-UA"/>
              </w:rPr>
              <w:t xml:space="preserve">: </w:t>
            </w:r>
            <w:proofErr w:type="spellStart"/>
            <w:r w:rsidRPr="00F41077">
              <w:rPr>
                <w:rFonts w:ascii="Times New Roman" w:hAnsi="Times New Roman"/>
                <w:sz w:val="24"/>
                <w:szCs w:val="24"/>
                <w:lang w:val="uk-UA" w:eastAsia="uk-UA"/>
              </w:rPr>
              <w:t>Bonacci</w:t>
            </w:r>
            <w:proofErr w:type="spellEnd"/>
            <w:r w:rsidRPr="00F41077">
              <w:rPr>
                <w:rFonts w:ascii="Times New Roman" w:hAnsi="Times New Roman"/>
                <w:sz w:val="24"/>
                <w:szCs w:val="24"/>
                <w:lang w:val="uk-UA" w:eastAsia="uk-UA"/>
              </w:rPr>
              <w:t xml:space="preserve"> </w:t>
            </w:r>
            <w:proofErr w:type="spellStart"/>
            <w:r w:rsidRPr="00F41077">
              <w:rPr>
                <w:rFonts w:ascii="Times New Roman" w:hAnsi="Times New Roman"/>
                <w:sz w:val="24"/>
                <w:szCs w:val="24"/>
                <w:lang w:val="uk-UA" w:eastAsia="uk-UA"/>
              </w:rPr>
              <w:t>edizione</w:t>
            </w:r>
            <w:proofErr w:type="spellEnd"/>
            <w:r w:rsidRPr="00F41077">
              <w:rPr>
                <w:rFonts w:ascii="Times New Roman" w:hAnsi="Times New Roman"/>
                <w:sz w:val="24"/>
                <w:szCs w:val="24"/>
                <w:lang w:val="uk-UA" w:eastAsia="uk-UA"/>
              </w:rPr>
              <w:t>, 2002. 260 p.</w:t>
            </w:r>
          </w:p>
        </w:tc>
        <w:tc>
          <w:tcPr>
            <w:tcW w:w="2247" w:type="dxa"/>
          </w:tcPr>
          <w:p w:rsidR="00EC40D5" w:rsidRPr="00F41077" w:rsidRDefault="00EC40D5" w:rsidP="00EC40D5">
            <w:pPr>
              <w:rPr>
                <w:rFonts w:ascii="Times New Roman" w:eastAsia="Calibri" w:hAnsi="Times New Roman"/>
                <w:i/>
                <w:sz w:val="24"/>
                <w:szCs w:val="24"/>
                <w:lang w:val="uk-UA"/>
              </w:rPr>
            </w:pPr>
            <w:r w:rsidRPr="00F41077">
              <w:rPr>
                <w:rFonts w:ascii="Times New Roman" w:eastAsia="Calibri" w:hAnsi="Times New Roman"/>
                <w:i/>
                <w:sz w:val="24"/>
                <w:szCs w:val="24"/>
                <w:lang w:val="uk-UA"/>
              </w:rPr>
              <w:t>Метою викладання навчальної дисципліни</w:t>
            </w:r>
            <w:r w:rsidRPr="00F41077">
              <w:rPr>
                <w:rFonts w:ascii="Times New Roman" w:eastAsia="Calibri" w:hAnsi="Times New Roman"/>
                <w:sz w:val="24"/>
                <w:szCs w:val="24"/>
                <w:lang w:val="uk-UA"/>
              </w:rPr>
              <w:t xml:space="preserve"> є розширення та поглиблення знань студентів з особливостей написання ділових листів італійською мовою за різною тематикою та набуття ними вміння їх правильно перекладати українською мовою.</w:t>
            </w:r>
            <w:r w:rsidRPr="00F41077">
              <w:rPr>
                <w:rFonts w:ascii="Times New Roman" w:eastAsia="Calibri" w:hAnsi="Times New Roman"/>
                <w:i/>
                <w:sz w:val="24"/>
                <w:szCs w:val="24"/>
                <w:lang w:val="uk-UA"/>
              </w:rPr>
              <w:t xml:space="preserve"> </w:t>
            </w:r>
          </w:p>
          <w:p w:rsidR="00EC40D5" w:rsidRPr="00F41077" w:rsidRDefault="00EC40D5" w:rsidP="00EC40D5">
            <w:pPr>
              <w:rPr>
                <w:rFonts w:ascii="Times New Roman" w:eastAsia="Calibri" w:hAnsi="Times New Roman"/>
                <w:i/>
                <w:sz w:val="24"/>
                <w:szCs w:val="24"/>
                <w:lang w:val="uk-UA"/>
              </w:rPr>
            </w:pPr>
            <w:r w:rsidRPr="00F41077">
              <w:rPr>
                <w:rFonts w:ascii="Times New Roman" w:eastAsia="Calibri" w:hAnsi="Times New Roman"/>
                <w:i/>
                <w:sz w:val="24"/>
                <w:szCs w:val="24"/>
                <w:lang w:val="uk-UA"/>
              </w:rPr>
              <w:t xml:space="preserve">Основними завданнями </w:t>
            </w:r>
            <w:r w:rsidRPr="00F41077">
              <w:rPr>
                <w:rFonts w:ascii="Times New Roman" w:eastAsia="Calibri" w:hAnsi="Times New Roman"/>
                <w:sz w:val="24"/>
                <w:szCs w:val="24"/>
                <w:lang w:val="uk-UA"/>
              </w:rPr>
              <w:t>вивчення дисципліни є: ˗ розширити та поглибити знання студентів з різних типів ділової кореспонденції, принципами та загальними вимогами до написання ділових листів італійською мовою; ˗ навчити студентів знаходити необхідні граматичні та лексичні засоби для еквівалентного та адекватного перекладу ділових листів з італійської на українську; ˗ закріпити вміння правильно складати та оформлювати ділові листи італійською та українською мовами; ˗ збагатити та закріпити у студентів запас спеціальної лексики, необхідної для складання та перекладу листів ділового змісту на різні теми; ˗ вдосконалити вміння застосовувати необхідні перекладацькі трансформації задля досягнення еквівалентності та адекватності перекладу.</w:t>
            </w:r>
          </w:p>
          <w:p w:rsidR="00EC40D5" w:rsidRPr="00F41077" w:rsidRDefault="00EC40D5" w:rsidP="00EC40D5">
            <w:pPr>
              <w:rPr>
                <w:rFonts w:ascii="Times New Roman" w:eastAsia="Calibri" w:hAnsi="Times New Roman"/>
                <w:i/>
                <w:sz w:val="24"/>
                <w:szCs w:val="24"/>
                <w:lang w:val="uk-UA"/>
              </w:rPr>
            </w:pPr>
            <w:r w:rsidRPr="00F41077">
              <w:rPr>
                <w:rFonts w:ascii="Times New Roman" w:eastAsia="Calibri" w:hAnsi="Times New Roman"/>
                <w:i/>
                <w:sz w:val="24"/>
                <w:szCs w:val="24"/>
                <w:lang w:val="uk-UA"/>
              </w:rPr>
              <w:t>Змістовні модулі:</w:t>
            </w:r>
          </w:p>
          <w:p w:rsidR="00EC40D5" w:rsidRPr="00F41077" w:rsidRDefault="00EC40D5" w:rsidP="00EC40D5">
            <w:pPr>
              <w:rPr>
                <w:rFonts w:ascii="Times New Roman" w:eastAsia="Calibri" w:hAnsi="Times New Roman"/>
                <w:sz w:val="24"/>
                <w:szCs w:val="24"/>
                <w:lang w:val="uk-UA"/>
              </w:rPr>
            </w:pPr>
            <w:r w:rsidRPr="00F41077">
              <w:rPr>
                <w:rFonts w:ascii="Times New Roman" w:eastAsia="Calibri" w:hAnsi="Times New Roman"/>
                <w:sz w:val="24"/>
                <w:szCs w:val="24"/>
                <w:lang w:val="uk-UA"/>
              </w:rPr>
              <w:t>1. Структура та загальні вимоги до складання ділового листа.</w:t>
            </w:r>
          </w:p>
          <w:p w:rsidR="00EC40D5" w:rsidRPr="00F41077" w:rsidRDefault="00EC40D5" w:rsidP="00EC40D5">
            <w:pPr>
              <w:rPr>
                <w:rFonts w:ascii="Times New Roman" w:eastAsia="Calibri" w:hAnsi="Times New Roman"/>
                <w:sz w:val="24"/>
                <w:szCs w:val="24"/>
                <w:lang w:val="uk-UA"/>
              </w:rPr>
            </w:pPr>
            <w:r w:rsidRPr="00F41077">
              <w:rPr>
                <w:rFonts w:ascii="Times New Roman" w:eastAsia="Calibri" w:hAnsi="Times New Roman"/>
                <w:sz w:val="24"/>
                <w:szCs w:val="24"/>
                <w:lang w:val="uk-UA"/>
              </w:rPr>
              <w:t>2. Листування з робочих питань.</w:t>
            </w:r>
          </w:p>
          <w:p w:rsidR="00EC40D5" w:rsidRPr="00F41077" w:rsidRDefault="00EC40D5" w:rsidP="00EC40D5">
            <w:pPr>
              <w:rPr>
                <w:rFonts w:ascii="Times New Roman" w:eastAsia="Calibri" w:hAnsi="Times New Roman"/>
                <w:sz w:val="24"/>
                <w:szCs w:val="24"/>
                <w:lang w:val="uk-UA"/>
              </w:rPr>
            </w:pPr>
            <w:r w:rsidRPr="00F41077">
              <w:rPr>
                <w:rFonts w:ascii="Times New Roman" w:eastAsia="Calibri" w:hAnsi="Times New Roman"/>
                <w:sz w:val="24"/>
                <w:szCs w:val="24"/>
                <w:lang w:val="uk-UA"/>
              </w:rPr>
              <w:t>3. Листування із запиту інформації.</w:t>
            </w:r>
          </w:p>
          <w:p w:rsidR="00EC40D5" w:rsidRPr="00F41077" w:rsidRDefault="00EC40D5" w:rsidP="00EC40D5">
            <w:pPr>
              <w:rPr>
                <w:rFonts w:ascii="Times New Roman" w:eastAsia="Calibri" w:hAnsi="Times New Roman"/>
                <w:sz w:val="24"/>
                <w:szCs w:val="24"/>
                <w:lang w:val="uk-UA"/>
              </w:rPr>
            </w:pPr>
            <w:r w:rsidRPr="00F41077">
              <w:rPr>
                <w:rFonts w:ascii="Times New Roman" w:eastAsia="Calibri" w:hAnsi="Times New Roman"/>
                <w:sz w:val="24"/>
                <w:szCs w:val="24"/>
                <w:lang w:val="uk-UA"/>
              </w:rPr>
              <w:t>4. Листування щодо оформлення замовлень.</w:t>
            </w:r>
          </w:p>
          <w:p w:rsidR="00EC40D5" w:rsidRPr="00F41077" w:rsidRDefault="00EC40D5" w:rsidP="00EC40D5">
            <w:pPr>
              <w:rPr>
                <w:rFonts w:ascii="Times New Roman" w:eastAsia="Calibri" w:hAnsi="Times New Roman"/>
                <w:sz w:val="24"/>
                <w:szCs w:val="24"/>
                <w:lang w:val="uk-UA"/>
              </w:rPr>
            </w:pPr>
            <w:r w:rsidRPr="00F41077">
              <w:rPr>
                <w:rFonts w:ascii="Times New Roman" w:eastAsia="Calibri" w:hAnsi="Times New Roman"/>
                <w:sz w:val="24"/>
                <w:szCs w:val="24"/>
                <w:lang w:val="uk-UA"/>
              </w:rPr>
              <w:t>5. Листування з різних нагод.</w:t>
            </w:r>
          </w:p>
          <w:p w:rsidR="00112F5B" w:rsidRPr="00F41077" w:rsidRDefault="00112F5B" w:rsidP="00EC40D5">
            <w:pPr>
              <w:rPr>
                <w:rFonts w:ascii="Times New Roman" w:eastAsia="Calibri" w:hAnsi="Times New Roman"/>
                <w:sz w:val="24"/>
                <w:szCs w:val="24"/>
                <w:lang w:val="uk-UA"/>
              </w:rPr>
            </w:pPr>
            <w:r w:rsidRPr="00112F5B">
              <w:rPr>
                <w:rFonts w:ascii="Times New Roman" w:eastAsia="Calibri" w:hAnsi="Times New Roman"/>
                <w:i/>
                <w:sz w:val="24"/>
                <w:szCs w:val="24"/>
                <w:lang w:val="uk-UA"/>
              </w:rPr>
              <w:t>Результати навчання</w:t>
            </w:r>
            <w:r w:rsidRPr="00112F5B">
              <w:rPr>
                <w:rFonts w:ascii="Times New Roman" w:eastAsia="Calibri" w:hAnsi="Times New Roman"/>
                <w:sz w:val="24"/>
                <w:szCs w:val="24"/>
                <w:lang w:val="uk-UA"/>
              </w:rPr>
              <w:t xml:space="preserve">: </w:t>
            </w:r>
          </w:p>
          <w:p w:rsidR="00BB7D99" w:rsidRPr="00F41077" w:rsidRDefault="00BB7D99" w:rsidP="00BB7D99">
            <w:pPr>
              <w:rPr>
                <w:rFonts w:ascii="Times New Roman" w:eastAsia="Calibri" w:hAnsi="Times New Roman"/>
                <w:sz w:val="24"/>
                <w:szCs w:val="24"/>
                <w:lang w:val="uk-UA"/>
              </w:rPr>
            </w:pPr>
            <w:r w:rsidRPr="00F41077">
              <w:rPr>
                <w:rFonts w:ascii="Times New Roman" w:eastAsia="Calibri" w:hAnsi="Times New Roman"/>
                <w:sz w:val="24"/>
                <w:szCs w:val="24"/>
                <w:lang w:val="uk-UA"/>
              </w:rPr>
              <w:t xml:space="preserve">1. Упевнено володіти державною та іноземною мовами для реалізації письмової та усної комунікації, зокрема в ситуаціях професійного й наукового спілкування; презентувати результати досліджень державною та іноземною мовами. </w:t>
            </w:r>
          </w:p>
          <w:p w:rsidR="00BB7D99" w:rsidRPr="00F41077" w:rsidRDefault="00BB7D99" w:rsidP="00BB7D99">
            <w:pPr>
              <w:rPr>
                <w:rFonts w:ascii="Times New Roman" w:eastAsia="Calibri" w:hAnsi="Times New Roman"/>
                <w:sz w:val="24"/>
                <w:szCs w:val="24"/>
                <w:lang w:val="uk-UA"/>
              </w:rPr>
            </w:pPr>
            <w:r w:rsidRPr="00F41077">
              <w:rPr>
                <w:rFonts w:ascii="Times New Roman" w:eastAsia="Calibri" w:hAnsi="Times New Roman"/>
                <w:sz w:val="24"/>
                <w:szCs w:val="24"/>
                <w:lang w:val="uk-UA"/>
              </w:rPr>
              <w:t xml:space="preserve">2. Застосовувати сучасні методики і технології, зокрема інформаційні, для успішного й ефективного здійснення професійної діяльності та забезпечення якості дослідження в конкретній філологічній галузі. </w:t>
            </w:r>
          </w:p>
          <w:p w:rsidR="00BB7D99" w:rsidRPr="00F41077" w:rsidRDefault="00BB7D99" w:rsidP="00BB7D99">
            <w:pPr>
              <w:rPr>
                <w:rFonts w:ascii="Times New Roman" w:eastAsia="Calibri" w:hAnsi="Times New Roman"/>
                <w:sz w:val="24"/>
                <w:szCs w:val="24"/>
                <w:lang w:val="uk-UA"/>
              </w:rPr>
            </w:pPr>
            <w:r w:rsidRPr="00F41077">
              <w:rPr>
                <w:rFonts w:ascii="Times New Roman" w:eastAsia="Calibri" w:hAnsi="Times New Roman"/>
                <w:sz w:val="24"/>
                <w:szCs w:val="24"/>
                <w:lang w:val="uk-UA"/>
              </w:rPr>
              <w:t xml:space="preserve">3. Збирати й систематизувати мовні, літературні, фольклорні факти, інтерпретувати й перекладати тексти різних стилів і жанрів (залежно від обраної спеціалізації). </w:t>
            </w:r>
          </w:p>
          <w:p w:rsidR="00BB7D99" w:rsidRPr="00F41077" w:rsidRDefault="00BB7D99" w:rsidP="00BB7D99">
            <w:pPr>
              <w:rPr>
                <w:rFonts w:ascii="Times New Roman" w:eastAsia="Calibri" w:hAnsi="Times New Roman"/>
                <w:sz w:val="24"/>
                <w:szCs w:val="24"/>
                <w:lang w:val="uk-UA"/>
              </w:rPr>
            </w:pPr>
            <w:r w:rsidRPr="00F41077">
              <w:rPr>
                <w:rFonts w:ascii="Times New Roman" w:eastAsia="Calibri" w:hAnsi="Times New Roman"/>
                <w:sz w:val="24"/>
                <w:szCs w:val="24"/>
                <w:lang w:val="uk-UA"/>
              </w:rPr>
              <w:t xml:space="preserve">4. Створювати, аналізувати й редагувати тексти різних стилів та жанрів. </w:t>
            </w:r>
          </w:p>
          <w:p w:rsidR="00BB7D99" w:rsidRPr="00F41077" w:rsidRDefault="00BB7D99" w:rsidP="00BB7D99">
            <w:pPr>
              <w:rPr>
                <w:rFonts w:ascii="Times New Roman" w:eastAsia="Calibri" w:hAnsi="Times New Roman"/>
                <w:sz w:val="24"/>
                <w:szCs w:val="24"/>
                <w:lang w:val="uk-UA"/>
              </w:rPr>
            </w:pPr>
            <w:r w:rsidRPr="00F41077">
              <w:rPr>
                <w:rFonts w:ascii="Times New Roman" w:eastAsia="Calibri" w:hAnsi="Times New Roman"/>
                <w:sz w:val="24"/>
                <w:szCs w:val="24"/>
                <w:lang w:val="uk-UA"/>
              </w:rPr>
              <w:t>5. Обирати оптимальні дослідницькі підходи й методи для аналізу конкретного лінгвістичного чи літературного матеріалу.</w:t>
            </w:r>
          </w:p>
          <w:p w:rsidR="00BB7D99" w:rsidRPr="00112F5B" w:rsidRDefault="00BB7D99" w:rsidP="00BB7D99">
            <w:pPr>
              <w:rPr>
                <w:rFonts w:ascii="Times New Roman" w:eastAsia="Calibri" w:hAnsi="Times New Roman"/>
                <w:sz w:val="24"/>
                <w:szCs w:val="24"/>
                <w:lang w:val="uk-UA"/>
              </w:rPr>
            </w:pPr>
            <w:r w:rsidRPr="00F41077">
              <w:rPr>
                <w:rFonts w:ascii="Times New Roman" w:eastAsia="Calibri" w:hAnsi="Times New Roman"/>
                <w:sz w:val="24"/>
                <w:szCs w:val="24"/>
                <w:lang w:val="uk-UA"/>
              </w:rPr>
              <w:t>6. Використовувати спеціалізовані концептуальні знання з обраної філологічної галузі для розв’язання складних задач і проблем, що потребує оновлення та інтеграції знань, часто в умовах неповної/недостатньої інформації та суперечливих вимог.</w:t>
            </w:r>
          </w:p>
          <w:p w:rsidR="00112F5B" w:rsidRPr="00F41077" w:rsidRDefault="00112F5B" w:rsidP="00112F5B">
            <w:pPr>
              <w:rPr>
                <w:rFonts w:ascii="Times New Roman" w:eastAsia="Calibri" w:hAnsi="Times New Roman"/>
                <w:i/>
                <w:sz w:val="24"/>
                <w:szCs w:val="24"/>
                <w:lang w:val="uk-UA"/>
              </w:rPr>
            </w:pPr>
            <w:r w:rsidRPr="00112F5B">
              <w:rPr>
                <w:rFonts w:ascii="Times New Roman" w:eastAsia="Calibri" w:hAnsi="Times New Roman"/>
                <w:i/>
                <w:sz w:val="24"/>
                <w:szCs w:val="24"/>
                <w:lang w:val="uk-UA"/>
              </w:rPr>
              <w:t>Компетентності:</w:t>
            </w:r>
          </w:p>
          <w:p w:rsidR="00F41077" w:rsidRPr="00F41077" w:rsidRDefault="00F41077" w:rsidP="00F41077">
            <w:pPr>
              <w:rPr>
                <w:rFonts w:ascii="Times New Roman" w:eastAsia="Calibri" w:hAnsi="Times New Roman"/>
                <w:sz w:val="24"/>
                <w:szCs w:val="24"/>
                <w:lang w:val="uk-UA"/>
              </w:rPr>
            </w:pPr>
            <w:r w:rsidRPr="00F41077">
              <w:rPr>
                <w:rFonts w:ascii="Times New Roman" w:eastAsia="Calibri" w:hAnsi="Times New Roman"/>
                <w:sz w:val="24"/>
                <w:szCs w:val="24"/>
                <w:lang w:val="uk-UA"/>
              </w:rPr>
              <w:t>1. Здатність застосовувати поглиблені знання з обраної філологічної спеціалізації для вирішення</w:t>
            </w:r>
          </w:p>
          <w:p w:rsidR="00F41077" w:rsidRPr="00F41077" w:rsidRDefault="00F41077" w:rsidP="00F41077">
            <w:pPr>
              <w:rPr>
                <w:rFonts w:ascii="Times New Roman" w:eastAsia="Calibri" w:hAnsi="Times New Roman"/>
                <w:sz w:val="24"/>
                <w:szCs w:val="24"/>
                <w:lang w:val="uk-UA"/>
              </w:rPr>
            </w:pPr>
            <w:r w:rsidRPr="00F41077">
              <w:rPr>
                <w:rFonts w:ascii="Times New Roman" w:eastAsia="Calibri" w:hAnsi="Times New Roman"/>
                <w:sz w:val="24"/>
                <w:szCs w:val="24"/>
                <w:lang w:val="uk-UA"/>
              </w:rPr>
              <w:t>професійних завдань.</w:t>
            </w:r>
          </w:p>
          <w:p w:rsidR="00F41077" w:rsidRPr="00F41077" w:rsidRDefault="00F41077" w:rsidP="00F41077">
            <w:pPr>
              <w:rPr>
                <w:rFonts w:ascii="Times New Roman" w:eastAsia="Calibri" w:hAnsi="Times New Roman"/>
                <w:sz w:val="24"/>
                <w:szCs w:val="24"/>
                <w:lang w:val="uk-UA"/>
              </w:rPr>
            </w:pPr>
            <w:r w:rsidRPr="00F41077">
              <w:rPr>
                <w:rFonts w:ascii="Times New Roman" w:eastAsia="Calibri" w:hAnsi="Times New Roman"/>
                <w:sz w:val="24"/>
                <w:szCs w:val="24"/>
                <w:lang w:val="uk-UA"/>
              </w:rPr>
              <w:t>2. Здатність вільно користуватися спеціальною термінологією в обраній галузі філологічних</w:t>
            </w:r>
          </w:p>
          <w:p w:rsidR="00F41077" w:rsidRPr="00F41077" w:rsidRDefault="00F41077" w:rsidP="00F41077">
            <w:pPr>
              <w:rPr>
                <w:rFonts w:ascii="Times New Roman" w:eastAsia="Calibri" w:hAnsi="Times New Roman"/>
                <w:sz w:val="24"/>
                <w:szCs w:val="24"/>
                <w:lang w:val="uk-UA"/>
              </w:rPr>
            </w:pPr>
            <w:r w:rsidRPr="00F41077">
              <w:rPr>
                <w:rFonts w:ascii="Times New Roman" w:eastAsia="Calibri" w:hAnsi="Times New Roman"/>
                <w:sz w:val="24"/>
                <w:szCs w:val="24"/>
                <w:lang w:val="uk-UA"/>
              </w:rPr>
              <w:t>досліджень.</w:t>
            </w:r>
          </w:p>
          <w:p w:rsidR="00F41077" w:rsidRPr="00F41077" w:rsidRDefault="00F41077" w:rsidP="00F41077">
            <w:pPr>
              <w:rPr>
                <w:rFonts w:ascii="Times New Roman" w:eastAsia="Calibri" w:hAnsi="Times New Roman"/>
                <w:sz w:val="24"/>
                <w:szCs w:val="24"/>
                <w:lang w:val="uk-UA"/>
              </w:rPr>
            </w:pPr>
            <w:r w:rsidRPr="00F41077">
              <w:rPr>
                <w:rFonts w:ascii="Times New Roman" w:eastAsia="Calibri" w:hAnsi="Times New Roman"/>
                <w:sz w:val="24"/>
                <w:szCs w:val="24"/>
                <w:lang w:val="uk-UA"/>
              </w:rPr>
              <w:t>3. Усвідомлення ролі експресивних, емоційних, логічних засобів мови для досягнення запланованого</w:t>
            </w:r>
          </w:p>
          <w:p w:rsidR="00112F5B" w:rsidRPr="00112F5B" w:rsidRDefault="00F41077" w:rsidP="00112F5B">
            <w:pPr>
              <w:rPr>
                <w:rFonts w:ascii="Times New Roman" w:eastAsia="Calibri" w:hAnsi="Times New Roman"/>
                <w:sz w:val="24"/>
                <w:szCs w:val="24"/>
                <w:lang w:val="uk-UA"/>
              </w:rPr>
            </w:pPr>
            <w:r w:rsidRPr="00F41077">
              <w:rPr>
                <w:rFonts w:ascii="Times New Roman" w:eastAsia="Calibri" w:hAnsi="Times New Roman"/>
                <w:sz w:val="24"/>
                <w:szCs w:val="24"/>
                <w:lang w:val="uk-UA"/>
              </w:rPr>
              <w:t>прагматичного результату.</w:t>
            </w:r>
          </w:p>
        </w:tc>
      </w:tr>
      <w:tr w:rsidR="00112F5B" w:rsidRPr="00112F5B" w:rsidTr="00B55172">
        <w:trPr>
          <w:trHeight w:val="850"/>
        </w:trPr>
        <w:tc>
          <w:tcPr>
            <w:tcW w:w="1718" w:type="dxa"/>
          </w:tcPr>
          <w:p w:rsidR="00112F5B" w:rsidRPr="00112F5B" w:rsidRDefault="00EC40D5" w:rsidP="00112F5B">
            <w:pPr>
              <w:jc w:val="center"/>
              <w:rPr>
                <w:rFonts w:ascii="Times New Roman" w:hAnsi="Times New Roman"/>
                <w:sz w:val="24"/>
                <w:szCs w:val="24"/>
                <w:lang w:val="uk-UA"/>
              </w:rPr>
            </w:pPr>
            <w:r w:rsidRPr="00F41077">
              <w:rPr>
                <w:rFonts w:ascii="Times New Roman" w:hAnsi="Times New Roman"/>
                <w:sz w:val="24"/>
                <w:szCs w:val="24"/>
                <w:lang w:val="uk-UA"/>
              </w:rPr>
              <w:t>Основна іноземна мова професійного спрямування</w:t>
            </w:r>
          </w:p>
        </w:tc>
        <w:tc>
          <w:tcPr>
            <w:tcW w:w="1710" w:type="dxa"/>
          </w:tcPr>
          <w:p w:rsidR="00112F5B" w:rsidRPr="00112F5B" w:rsidRDefault="00112F5B" w:rsidP="00112F5B">
            <w:pPr>
              <w:rPr>
                <w:rFonts w:ascii="Times New Roman" w:hAnsi="Times New Roman"/>
                <w:sz w:val="24"/>
                <w:szCs w:val="24"/>
                <w:lang w:val="uk-UA" w:eastAsia="uk-UA"/>
              </w:rPr>
            </w:pPr>
            <w:r w:rsidRPr="00112F5B">
              <w:rPr>
                <w:rFonts w:ascii="Times New Roman" w:hAnsi="Times New Roman"/>
                <w:sz w:val="24"/>
                <w:szCs w:val="24"/>
                <w:lang w:val="uk-UA" w:eastAsia="uk-UA"/>
              </w:rPr>
              <w:t>Філологія. Переклад (італійська)</w:t>
            </w:r>
          </w:p>
        </w:tc>
        <w:tc>
          <w:tcPr>
            <w:tcW w:w="1262" w:type="dxa"/>
          </w:tcPr>
          <w:p w:rsidR="00112F5B" w:rsidRPr="00112F5B" w:rsidRDefault="00E672CD" w:rsidP="00112F5B">
            <w:pPr>
              <w:rPr>
                <w:rFonts w:ascii="Times New Roman" w:hAnsi="Times New Roman"/>
                <w:sz w:val="24"/>
                <w:szCs w:val="24"/>
                <w:lang w:val="uk-UA" w:eastAsia="uk-UA"/>
              </w:rPr>
            </w:pPr>
            <w:r w:rsidRPr="00F41077">
              <w:rPr>
                <w:rFonts w:ascii="Times New Roman" w:hAnsi="Times New Roman"/>
                <w:sz w:val="24"/>
                <w:szCs w:val="24"/>
                <w:lang w:val="uk-UA" w:eastAsia="uk-UA"/>
              </w:rPr>
              <w:t>3</w:t>
            </w:r>
          </w:p>
        </w:tc>
        <w:tc>
          <w:tcPr>
            <w:tcW w:w="1704" w:type="dxa"/>
          </w:tcPr>
          <w:p w:rsidR="00112F5B" w:rsidRPr="00112F5B" w:rsidRDefault="00112F5B" w:rsidP="00EC40D5">
            <w:pPr>
              <w:rPr>
                <w:rFonts w:ascii="Times New Roman" w:hAnsi="Times New Roman"/>
                <w:sz w:val="24"/>
                <w:szCs w:val="24"/>
                <w:lang w:val="uk-UA" w:eastAsia="uk-UA"/>
              </w:rPr>
            </w:pPr>
            <w:r w:rsidRPr="00112F5B">
              <w:rPr>
                <w:rFonts w:ascii="Times New Roman" w:hAnsi="Times New Roman"/>
                <w:sz w:val="24"/>
                <w:szCs w:val="24"/>
                <w:lang w:val="uk-UA" w:eastAsia="uk-UA"/>
              </w:rPr>
              <w:t xml:space="preserve">Кафедра </w:t>
            </w:r>
            <w:r w:rsidR="00EC40D5" w:rsidRPr="00F41077">
              <w:rPr>
                <w:rFonts w:ascii="Times New Roman" w:hAnsi="Times New Roman"/>
                <w:sz w:val="24"/>
                <w:szCs w:val="24"/>
                <w:lang w:val="uk-UA" w:eastAsia="uk-UA"/>
              </w:rPr>
              <w:t>італійської</w:t>
            </w:r>
            <w:r w:rsidRPr="00112F5B">
              <w:rPr>
                <w:rFonts w:ascii="Times New Roman" w:hAnsi="Times New Roman"/>
                <w:sz w:val="24"/>
                <w:szCs w:val="24"/>
                <w:lang w:val="uk-UA" w:eastAsia="uk-UA"/>
              </w:rPr>
              <w:t xml:space="preserve"> філології</w:t>
            </w:r>
          </w:p>
        </w:tc>
        <w:tc>
          <w:tcPr>
            <w:tcW w:w="2275" w:type="dxa"/>
          </w:tcPr>
          <w:p w:rsidR="00112F5B" w:rsidRPr="00112F5B" w:rsidRDefault="00BB7D99" w:rsidP="00BB7D99">
            <w:pPr>
              <w:rPr>
                <w:rFonts w:ascii="Times New Roman" w:hAnsi="Times New Roman"/>
                <w:sz w:val="24"/>
                <w:szCs w:val="24"/>
                <w:lang w:val="uk-UA" w:eastAsia="uk-UA"/>
              </w:rPr>
            </w:pPr>
            <w:proofErr w:type="spellStart"/>
            <w:r w:rsidRPr="00F41077">
              <w:rPr>
                <w:rFonts w:ascii="Times New Roman" w:hAnsi="Times New Roman"/>
                <w:sz w:val="24"/>
                <w:szCs w:val="24"/>
                <w:lang w:val="uk-UA" w:eastAsia="uk-UA"/>
              </w:rPr>
              <w:t>Popovič</w:t>
            </w:r>
            <w:proofErr w:type="spellEnd"/>
            <w:r w:rsidRPr="00F41077">
              <w:rPr>
                <w:rFonts w:ascii="Times New Roman" w:hAnsi="Times New Roman"/>
                <w:sz w:val="24"/>
                <w:szCs w:val="24"/>
                <w:lang w:val="uk-UA" w:eastAsia="uk-UA"/>
              </w:rPr>
              <w:t xml:space="preserve"> A. </w:t>
            </w:r>
            <w:proofErr w:type="spellStart"/>
            <w:r w:rsidRPr="00F41077">
              <w:rPr>
                <w:rFonts w:ascii="Times New Roman" w:hAnsi="Times New Roman"/>
                <w:sz w:val="24"/>
                <w:szCs w:val="24"/>
                <w:lang w:val="uk-UA" w:eastAsia="uk-UA"/>
              </w:rPr>
              <w:t>La</w:t>
            </w:r>
            <w:proofErr w:type="spellEnd"/>
            <w:r w:rsidRPr="00F41077">
              <w:rPr>
                <w:rFonts w:ascii="Times New Roman" w:hAnsi="Times New Roman"/>
                <w:sz w:val="24"/>
                <w:szCs w:val="24"/>
                <w:lang w:val="uk-UA" w:eastAsia="uk-UA"/>
              </w:rPr>
              <w:t xml:space="preserve"> </w:t>
            </w:r>
            <w:proofErr w:type="spellStart"/>
            <w:r w:rsidRPr="00F41077">
              <w:rPr>
                <w:rFonts w:ascii="Times New Roman" w:hAnsi="Times New Roman"/>
                <w:sz w:val="24"/>
                <w:szCs w:val="24"/>
                <w:lang w:val="uk-UA" w:eastAsia="uk-UA"/>
              </w:rPr>
              <w:t>scienza</w:t>
            </w:r>
            <w:proofErr w:type="spellEnd"/>
            <w:r w:rsidRPr="00F41077">
              <w:rPr>
                <w:rFonts w:ascii="Times New Roman" w:hAnsi="Times New Roman"/>
                <w:sz w:val="24"/>
                <w:szCs w:val="24"/>
                <w:lang w:val="uk-UA" w:eastAsia="uk-UA"/>
              </w:rPr>
              <w:t xml:space="preserve"> </w:t>
            </w:r>
            <w:proofErr w:type="spellStart"/>
            <w:r w:rsidRPr="00F41077">
              <w:rPr>
                <w:rFonts w:ascii="Times New Roman" w:hAnsi="Times New Roman"/>
                <w:sz w:val="24"/>
                <w:szCs w:val="24"/>
                <w:lang w:val="uk-UA" w:eastAsia="uk-UA"/>
              </w:rPr>
              <w:t>della</w:t>
            </w:r>
            <w:proofErr w:type="spellEnd"/>
            <w:r w:rsidRPr="00F41077">
              <w:rPr>
                <w:rFonts w:ascii="Times New Roman" w:hAnsi="Times New Roman"/>
                <w:sz w:val="24"/>
                <w:szCs w:val="24"/>
                <w:lang w:val="uk-UA" w:eastAsia="uk-UA"/>
              </w:rPr>
              <w:t xml:space="preserve"> </w:t>
            </w:r>
            <w:proofErr w:type="spellStart"/>
            <w:r w:rsidRPr="00F41077">
              <w:rPr>
                <w:rFonts w:ascii="Times New Roman" w:hAnsi="Times New Roman"/>
                <w:sz w:val="24"/>
                <w:szCs w:val="24"/>
                <w:lang w:val="uk-UA" w:eastAsia="uk-UA"/>
              </w:rPr>
              <w:t>traduzione</w:t>
            </w:r>
            <w:proofErr w:type="spellEnd"/>
            <w:r w:rsidRPr="00F41077">
              <w:rPr>
                <w:rFonts w:ascii="Times New Roman" w:hAnsi="Times New Roman"/>
                <w:sz w:val="24"/>
                <w:szCs w:val="24"/>
                <w:lang w:val="uk-UA" w:eastAsia="uk-UA"/>
              </w:rPr>
              <w:t xml:space="preserve">: </w:t>
            </w:r>
            <w:proofErr w:type="spellStart"/>
            <w:r w:rsidRPr="00F41077">
              <w:rPr>
                <w:rFonts w:ascii="Times New Roman" w:hAnsi="Times New Roman"/>
                <w:sz w:val="24"/>
                <w:szCs w:val="24"/>
                <w:lang w:val="uk-UA" w:eastAsia="uk-UA"/>
              </w:rPr>
              <w:t>aspetti</w:t>
            </w:r>
            <w:proofErr w:type="spellEnd"/>
            <w:r w:rsidRPr="00F41077">
              <w:rPr>
                <w:rFonts w:ascii="Times New Roman" w:hAnsi="Times New Roman"/>
                <w:sz w:val="24"/>
                <w:szCs w:val="24"/>
                <w:lang w:val="uk-UA" w:eastAsia="uk-UA"/>
              </w:rPr>
              <w:t xml:space="preserve"> </w:t>
            </w:r>
            <w:proofErr w:type="spellStart"/>
            <w:r w:rsidRPr="00F41077">
              <w:rPr>
                <w:rFonts w:ascii="Times New Roman" w:hAnsi="Times New Roman"/>
                <w:sz w:val="24"/>
                <w:szCs w:val="24"/>
                <w:lang w:val="uk-UA" w:eastAsia="uk-UA"/>
              </w:rPr>
              <w:t>metodologici</w:t>
            </w:r>
            <w:proofErr w:type="spellEnd"/>
            <w:r w:rsidRPr="00F41077">
              <w:rPr>
                <w:rFonts w:ascii="Times New Roman" w:hAnsi="Times New Roman"/>
                <w:sz w:val="24"/>
                <w:szCs w:val="24"/>
                <w:lang w:val="uk-UA" w:eastAsia="uk-UA"/>
              </w:rPr>
              <w:t xml:space="preserve">. </w:t>
            </w:r>
            <w:proofErr w:type="spellStart"/>
            <w:r w:rsidRPr="00F41077">
              <w:rPr>
                <w:rFonts w:ascii="Times New Roman" w:hAnsi="Times New Roman"/>
                <w:sz w:val="24"/>
                <w:szCs w:val="24"/>
                <w:lang w:val="uk-UA" w:eastAsia="uk-UA"/>
              </w:rPr>
              <w:t>Milano</w:t>
            </w:r>
            <w:proofErr w:type="spellEnd"/>
            <w:r w:rsidRPr="00F41077">
              <w:rPr>
                <w:rFonts w:ascii="Times New Roman" w:hAnsi="Times New Roman"/>
                <w:sz w:val="24"/>
                <w:szCs w:val="24"/>
                <w:lang w:val="uk-UA" w:eastAsia="uk-UA"/>
              </w:rPr>
              <w:t xml:space="preserve">: </w:t>
            </w:r>
            <w:proofErr w:type="spellStart"/>
            <w:r w:rsidRPr="00F41077">
              <w:rPr>
                <w:rFonts w:ascii="Times New Roman" w:hAnsi="Times New Roman"/>
                <w:sz w:val="24"/>
                <w:szCs w:val="24"/>
                <w:lang w:val="uk-UA" w:eastAsia="uk-UA"/>
              </w:rPr>
              <w:t>Editore</w:t>
            </w:r>
            <w:proofErr w:type="spellEnd"/>
            <w:r w:rsidRPr="00F41077">
              <w:rPr>
                <w:rFonts w:ascii="Times New Roman" w:hAnsi="Times New Roman"/>
                <w:sz w:val="24"/>
                <w:szCs w:val="24"/>
                <w:lang w:val="uk-UA" w:eastAsia="uk-UA"/>
              </w:rPr>
              <w:t xml:space="preserve"> </w:t>
            </w:r>
            <w:proofErr w:type="spellStart"/>
            <w:r w:rsidRPr="00F41077">
              <w:rPr>
                <w:rFonts w:ascii="Times New Roman" w:hAnsi="Times New Roman"/>
                <w:sz w:val="24"/>
                <w:szCs w:val="24"/>
                <w:lang w:val="uk-UA" w:eastAsia="uk-UA"/>
              </w:rPr>
              <w:t>Hoepli</w:t>
            </w:r>
            <w:proofErr w:type="spellEnd"/>
            <w:r w:rsidRPr="00F41077">
              <w:rPr>
                <w:rFonts w:ascii="Times New Roman" w:hAnsi="Times New Roman"/>
                <w:sz w:val="24"/>
                <w:szCs w:val="24"/>
                <w:lang w:val="uk-UA" w:eastAsia="uk-UA"/>
              </w:rPr>
              <w:t>, 2010. 194 p.</w:t>
            </w:r>
          </w:p>
        </w:tc>
        <w:tc>
          <w:tcPr>
            <w:tcW w:w="2247" w:type="dxa"/>
          </w:tcPr>
          <w:p w:rsidR="00EC40D5" w:rsidRPr="00F41077" w:rsidRDefault="00EC40D5" w:rsidP="00EC40D5">
            <w:pPr>
              <w:rPr>
                <w:rFonts w:ascii="Times New Roman" w:eastAsia="Calibri" w:hAnsi="Times New Roman"/>
                <w:sz w:val="24"/>
                <w:szCs w:val="24"/>
                <w:lang w:val="uk-UA"/>
              </w:rPr>
            </w:pPr>
            <w:r w:rsidRPr="00F41077">
              <w:rPr>
                <w:rFonts w:ascii="Times New Roman" w:eastAsia="Calibri" w:hAnsi="Times New Roman"/>
                <w:i/>
                <w:sz w:val="24"/>
                <w:szCs w:val="24"/>
                <w:lang w:val="uk-UA"/>
              </w:rPr>
              <w:t xml:space="preserve">Мета вивчення курсу </w:t>
            </w:r>
            <w:r w:rsidRPr="00F41077">
              <w:rPr>
                <w:rFonts w:ascii="Times New Roman" w:eastAsia="Calibri" w:hAnsi="Times New Roman"/>
                <w:sz w:val="24"/>
                <w:szCs w:val="24"/>
                <w:lang w:val="uk-UA"/>
              </w:rPr>
              <w:t xml:space="preserve">– досягнення студентами рівня професійної комунікативної достатності у головних напрямах майбутньої фахової грекомовної діяльності, а саме сформувати навички використання знань з основної іноземної мови як у процесі повсякденного спілкування з представниками інших країн з різноманітних питань в галузі філології та освіти, так і на етапі підготовки до участі у міжнародних конференціях, проектах та дискусіях, а також навчити слухачів проводити письмовий обмін діловою інформацією. Навчальний процес </w:t>
            </w:r>
            <w:proofErr w:type="spellStart"/>
            <w:r w:rsidRPr="00F41077">
              <w:rPr>
                <w:rFonts w:ascii="Times New Roman" w:eastAsia="Calibri" w:hAnsi="Times New Roman"/>
                <w:sz w:val="24"/>
                <w:szCs w:val="24"/>
                <w:lang w:val="uk-UA"/>
              </w:rPr>
              <w:t>організується</w:t>
            </w:r>
            <w:proofErr w:type="spellEnd"/>
            <w:r w:rsidRPr="00F41077">
              <w:rPr>
                <w:rFonts w:ascii="Times New Roman" w:eastAsia="Calibri" w:hAnsi="Times New Roman"/>
                <w:sz w:val="24"/>
                <w:szCs w:val="24"/>
                <w:lang w:val="uk-UA"/>
              </w:rPr>
              <w:t xml:space="preserve"> у такий спосіб, щоб сприяти паралельному і взаємопов’язаному формуванню у студентів умінь і навичок усного (говоріння, аудіювання) і писемного (читання, письмо) мовлення.</w:t>
            </w:r>
          </w:p>
          <w:p w:rsidR="00EC40D5" w:rsidRPr="00F41077" w:rsidRDefault="00EC40D5" w:rsidP="00EC40D5">
            <w:pPr>
              <w:rPr>
                <w:rFonts w:ascii="Times New Roman" w:eastAsia="Calibri" w:hAnsi="Times New Roman"/>
                <w:sz w:val="24"/>
                <w:szCs w:val="24"/>
                <w:lang w:val="uk-UA"/>
              </w:rPr>
            </w:pPr>
            <w:r w:rsidRPr="00F41077">
              <w:rPr>
                <w:rFonts w:ascii="Times New Roman" w:eastAsia="Calibri" w:hAnsi="Times New Roman"/>
                <w:i/>
                <w:sz w:val="24"/>
                <w:szCs w:val="24"/>
                <w:lang w:val="uk-UA"/>
              </w:rPr>
              <w:t xml:space="preserve">Завдання курсу: </w:t>
            </w:r>
            <w:r w:rsidRPr="00F41077">
              <w:rPr>
                <w:rFonts w:ascii="Times New Roman" w:eastAsia="Calibri" w:hAnsi="Times New Roman"/>
                <w:sz w:val="24"/>
                <w:szCs w:val="24"/>
                <w:lang w:val="uk-UA"/>
              </w:rPr>
              <w:t xml:space="preserve">студенти мають одержати достатній рівень комунікативної компетенції, яку складають мовленнєві вміння, сформовані на основі </w:t>
            </w:r>
            <w:proofErr w:type="spellStart"/>
            <w:r w:rsidRPr="00F41077">
              <w:rPr>
                <w:rFonts w:ascii="Times New Roman" w:eastAsia="Calibri" w:hAnsi="Times New Roman"/>
                <w:sz w:val="24"/>
                <w:szCs w:val="24"/>
                <w:lang w:val="uk-UA"/>
              </w:rPr>
              <w:t>мовних</w:t>
            </w:r>
            <w:proofErr w:type="spellEnd"/>
            <w:r w:rsidRPr="00F41077">
              <w:rPr>
                <w:rFonts w:ascii="Times New Roman" w:eastAsia="Calibri" w:hAnsi="Times New Roman"/>
                <w:sz w:val="24"/>
                <w:szCs w:val="24"/>
                <w:lang w:val="uk-UA"/>
              </w:rPr>
              <w:t>, комунікативно-пізнавальних, мовленнєвих навичок, включаючи навички перекладу, реферування та анотування наукових текстів філологічної спрямованості, навички публічного виступу на філологічну тематику та ведення професійної дискусії. Також до завдань курсу належить розширення словникового запасу студентів за рахунок загальновживаної, загальнонаукової, загально професійної та спеціальної лексики (підмови спеціальності), що супроводжується формуванням умінь ефективного й адекватного оперування загальнолексичними і термінологічними мінімумами.</w:t>
            </w:r>
          </w:p>
          <w:p w:rsidR="00EC40D5" w:rsidRPr="00F41077" w:rsidRDefault="00EC40D5" w:rsidP="00EC40D5">
            <w:pPr>
              <w:rPr>
                <w:rFonts w:ascii="Times New Roman" w:eastAsia="Calibri" w:hAnsi="Times New Roman"/>
                <w:i/>
                <w:sz w:val="24"/>
                <w:szCs w:val="24"/>
                <w:lang w:val="uk-UA"/>
              </w:rPr>
            </w:pPr>
            <w:r w:rsidRPr="00F41077">
              <w:rPr>
                <w:rFonts w:ascii="Times New Roman" w:eastAsia="Calibri" w:hAnsi="Times New Roman"/>
                <w:i/>
                <w:sz w:val="24"/>
                <w:szCs w:val="24"/>
                <w:lang w:val="uk-UA"/>
              </w:rPr>
              <w:t>Змістовні модулі:</w:t>
            </w:r>
          </w:p>
          <w:p w:rsidR="00EC40D5" w:rsidRPr="00F41077" w:rsidRDefault="00EC40D5" w:rsidP="00EC40D5">
            <w:pPr>
              <w:rPr>
                <w:rFonts w:ascii="Times New Roman" w:eastAsia="Calibri" w:hAnsi="Times New Roman"/>
                <w:sz w:val="24"/>
                <w:szCs w:val="24"/>
                <w:lang w:val="uk-UA"/>
              </w:rPr>
            </w:pPr>
            <w:r w:rsidRPr="00F41077">
              <w:rPr>
                <w:rFonts w:ascii="Times New Roman" w:eastAsia="Calibri" w:hAnsi="Times New Roman"/>
                <w:sz w:val="24"/>
                <w:szCs w:val="24"/>
                <w:lang w:val="uk-UA"/>
              </w:rPr>
              <w:t>1.</w:t>
            </w:r>
            <w:r w:rsidRPr="00F41077">
              <w:rPr>
                <w:rFonts w:ascii="Times New Roman" w:eastAsia="Calibri" w:hAnsi="Times New Roman"/>
                <w:sz w:val="24"/>
                <w:szCs w:val="24"/>
                <w:lang w:val="uk-UA"/>
              </w:rPr>
              <w:tab/>
              <w:t>Стилістичні та композиційні особливості наукової статті філологічного спрямування в українській та в іншомовній  традиції. Мова та стиль публічного виступу іноземною мовою на наукових заходах із філології й методики викладання іноземної мови.</w:t>
            </w:r>
          </w:p>
          <w:p w:rsidR="00EC40D5" w:rsidRPr="00F41077" w:rsidRDefault="00EC40D5" w:rsidP="00EC40D5">
            <w:pPr>
              <w:rPr>
                <w:rFonts w:ascii="Times New Roman" w:eastAsia="Calibri" w:hAnsi="Times New Roman"/>
                <w:sz w:val="24"/>
                <w:szCs w:val="24"/>
                <w:lang w:val="uk-UA"/>
              </w:rPr>
            </w:pPr>
            <w:r w:rsidRPr="00F41077">
              <w:rPr>
                <w:rFonts w:ascii="Times New Roman" w:eastAsia="Calibri" w:hAnsi="Times New Roman"/>
                <w:sz w:val="24"/>
                <w:szCs w:val="24"/>
                <w:lang w:val="uk-UA"/>
              </w:rPr>
              <w:t>2.</w:t>
            </w:r>
            <w:r w:rsidRPr="00F41077">
              <w:rPr>
                <w:rFonts w:ascii="Times New Roman" w:eastAsia="Calibri" w:hAnsi="Times New Roman"/>
                <w:sz w:val="24"/>
                <w:szCs w:val="24"/>
                <w:lang w:val="uk-UA"/>
              </w:rPr>
              <w:tab/>
              <w:t>Мова та стиль вітчизняних та іноземних наукових джерел з мовознавства та літературознавства; особливості їхнього перекладу на іноземну. Українська мовознавча та літературознавча термінологія та її відтворення в іноземній мові. Іншомовна мовознавча та літературознавча термінологія та її відтворення в українській мові.</w:t>
            </w:r>
          </w:p>
          <w:p w:rsidR="00EC40D5" w:rsidRPr="00F41077" w:rsidRDefault="00EC40D5" w:rsidP="00EC40D5">
            <w:pPr>
              <w:rPr>
                <w:rFonts w:ascii="Times New Roman" w:eastAsia="Calibri" w:hAnsi="Times New Roman"/>
                <w:sz w:val="24"/>
                <w:szCs w:val="24"/>
                <w:lang w:val="uk-UA"/>
              </w:rPr>
            </w:pPr>
            <w:r w:rsidRPr="00F41077">
              <w:rPr>
                <w:rFonts w:ascii="Times New Roman" w:eastAsia="Calibri" w:hAnsi="Times New Roman"/>
                <w:sz w:val="24"/>
                <w:szCs w:val="24"/>
                <w:lang w:val="uk-UA"/>
              </w:rPr>
              <w:t>3.</w:t>
            </w:r>
            <w:r w:rsidRPr="00F41077">
              <w:rPr>
                <w:rFonts w:ascii="Times New Roman" w:eastAsia="Calibri" w:hAnsi="Times New Roman"/>
                <w:sz w:val="24"/>
                <w:szCs w:val="24"/>
                <w:lang w:val="uk-UA"/>
              </w:rPr>
              <w:tab/>
              <w:t>Мова та стиль вітчизняних наукових джерел з методики викладання іноземної мови; особливості їхнього перекладу іноземною мовою. Українська термінологія та її відтворення в іноземній мові.</w:t>
            </w:r>
          </w:p>
          <w:p w:rsidR="00112F5B" w:rsidRPr="00F41077" w:rsidRDefault="00112F5B" w:rsidP="00EC40D5">
            <w:pPr>
              <w:rPr>
                <w:rFonts w:ascii="Times New Roman" w:eastAsia="Calibri" w:hAnsi="Times New Roman"/>
                <w:i/>
                <w:sz w:val="24"/>
                <w:szCs w:val="24"/>
                <w:lang w:val="uk-UA"/>
              </w:rPr>
            </w:pPr>
            <w:r w:rsidRPr="00112F5B">
              <w:rPr>
                <w:rFonts w:ascii="Times New Roman" w:eastAsia="Calibri" w:hAnsi="Times New Roman"/>
                <w:i/>
                <w:sz w:val="24"/>
                <w:szCs w:val="24"/>
                <w:lang w:val="uk-UA"/>
              </w:rPr>
              <w:t>Результати навчання:</w:t>
            </w:r>
          </w:p>
          <w:p w:rsidR="00F41077" w:rsidRPr="00F41077" w:rsidRDefault="00F41077" w:rsidP="00F41077">
            <w:pPr>
              <w:rPr>
                <w:rFonts w:ascii="Times New Roman" w:eastAsia="Calibri" w:hAnsi="Times New Roman"/>
                <w:sz w:val="24"/>
                <w:szCs w:val="24"/>
                <w:lang w:val="uk-UA"/>
              </w:rPr>
            </w:pPr>
            <w:r w:rsidRPr="00F41077">
              <w:rPr>
                <w:rFonts w:ascii="Times New Roman" w:eastAsia="Calibri" w:hAnsi="Times New Roman"/>
                <w:sz w:val="24"/>
                <w:szCs w:val="24"/>
                <w:lang w:val="uk-UA"/>
              </w:rPr>
              <w:t xml:space="preserve">1. Упевнено володіти державною та іноземною мовами для реалізації письмової та усної комунікації, зокрема в ситуаціях професійного й наукового спілкування; презентувати результати досліджень державною та іноземною мовами. </w:t>
            </w:r>
          </w:p>
          <w:p w:rsidR="00F41077" w:rsidRPr="00F41077" w:rsidRDefault="00F41077" w:rsidP="00F41077">
            <w:pPr>
              <w:rPr>
                <w:rFonts w:ascii="Times New Roman" w:eastAsia="Calibri" w:hAnsi="Times New Roman"/>
                <w:sz w:val="24"/>
                <w:szCs w:val="24"/>
                <w:lang w:val="uk-UA"/>
              </w:rPr>
            </w:pPr>
            <w:r w:rsidRPr="00F41077">
              <w:rPr>
                <w:rFonts w:ascii="Times New Roman" w:eastAsia="Calibri" w:hAnsi="Times New Roman"/>
                <w:sz w:val="24"/>
                <w:szCs w:val="24"/>
                <w:lang w:val="uk-UA"/>
              </w:rPr>
              <w:t xml:space="preserve">2. Застосовувати сучасні методики і технології, зокрема інформаційні, для успішного й ефективного здійснення професійної діяльності та забезпечення якості дослідження в конкретній філологічній галузі. </w:t>
            </w:r>
          </w:p>
          <w:p w:rsidR="00F41077" w:rsidRPr="00F41077" w:rsidRDefault="00F41077" w:rsidP="00F41077">
            <w:pPr>
              <w:rPr>
                <w:rFonts w:ascii="Times New Roman" w:eastAsia="Calibri" w:hAnsi="Times New Roman"/>
                <w:sz w:val="24"/>
                <w:szCs w:val="24"/>
                <w:lang w:val="uk-UA"/>
              </w:rPr>
            </w:pPr>
            <w:r w:rsidRPr="00F41077">
              <w:rPr>
                <w:rFonts w:ascii="Times New Roman" w:eastAsia="Calibri" w:hAnsi="Times New Roman"/>
                <w:sz w:val="24"/>
                <w:szCs w:val="24"/>
                <w:lang w:val="uk-UA"/>
              </w:rPr>
              <w:t xml:space="preserve">3. Збирати й систематизувати мовні, літературні, фольклорні факти, інтерпретувати й перекладати тексти різних стилів і жанрів (залежно від обраної спеціалізації). </w:t>
            </w:r>
          </w:p>
          <w:p w:rsidR="00F41077" w:rsidRPr="00F41077" w:rsidRDefault="00F41077" w:rsidP="00F41077">
            <w:pPr>
              <w:rPr>
                <w:rFonts w:ascii="Times New Roman" w:eastAsia="Calibri" w:hAnsi="Times New Roman"/>
                <w:sz w:val="24"/>
                <w:szCs w:val="24"/>
                <w:lang w:val="uk-UA"/>
              </w:rPr>
            </w:pPr>
            <w:r w:rsidRPr="00F41077">
              <w:rPr>
                <w:rFonts w:ascii="Times New Roman" w:eastAsia="Calibri" w:hAnsi="Times New Roman"/>
                <w:sz w:val="24"/>
                <w:szCs w:val="24"/>
                <w:lang w:val="uk-UA"/>
              </w:rPr>
              <w:t xml:space="preserve">4. Створювати, аналізувати й редагувати тексти різних стилів та жанрів. </w:t>
            </w:r>
          </w:p>
          <w:p w:rsidR="00F41077" w:rsidRPr="00F41077" w:rsidRDefault="00F41077" w:rsidP="00F41077">
            <w:pPr>
              <w:rPr>
                <w:rFonts w:ascii="Times New Roman" w:eastAsia="Calibri" w:hAnsi="Times New Roman"/>
                <w:sz w:val="24"/>
                <w:szCs w:val="24"/>
                <w:lang w:val="uk-UA"/>
              </w:rPr>
            </w:pPr>
            <w:r w:rsidRPr="00F41077">
              <w:rPr>
                <w:rFonts w:ascii="Times New Roman" w:eastAsia="Calibri" w:hAnsi="Times New Roman"/>
                <w:sz w:val="24"/>
                <w:szCs w:val="24"/>
                <w:lang w:val="uk-UA"/>
              </w:rPr>
              <w:t>5. Обирати оптимальні дослідницькі підходи й методи для аналізу конкретного лінгвістичного чи літературного матеріалу.</w:t>
            </w:r>
          </w:p>
          <w:p w:rsidR="00F41077" w:rsidRPr="00F41077" w:rsidRDefault="00F41077" w:rsidP="00F41077">
            <w:pPr>
              <w:rPr>
                <w:rFonts w:ascii="Times New Roman" w:eastAsia="Calibri" w:hAnsi="Times New Roman"/>
                <w:sz w:val="24"/>
                <w:szCs w:val="24"/>
                <w:lang w:val="uk-UA"/>
              </w:rPr>
            </w:pPr>
            <w:r w:rsidRPr="00F41077">
              <w:rPr>
                <w:rFonts w:ascii="Times New Roman" w:eastAsia="Calibri" w:hAnsi="Times New Roman"/>
                <w:sz w:val="24"/>
                <w:szCs w:val="24"/>
                <w:lang w:val="uk-UA"/>
              </w:rPr>
              <w:t>6. Використовувати спеціалізовані концептуальні знання з обраної філологічної галузі для розв’язання складних задач і проблем, що потребує оновлення та інтеграції знань, часто в умовах неповної/недостатньої інформації та суперечливих вимог.</w:t>
            </w:r>
          </w:p>
          <w:p w:rsidR="00F41077" w:rsidRPr="00112F5B" w:rsidRDefault="00F41077" w:rsidP="00F41077">
            <w:pPr>
              <w:rPr>
                <w:rFonts w:ascii="Times New Roman" w:eastAsia="Calibri" w:hAnsi="Times New Roman"/>
                <w:sz w:val="24"/>
                <w:szCs w:val="24"/>
                <w:lang w:val="uk-UA"/>
              </w:rPr>
            </w:pPr>
            <w:r w:rsidRPr="00F41077">
              <w:rPr>
                <w:rFonts w:ascii="Times New Roman" w:eastAsia="Calibri" w:hAnsi="Times New Roman"/>
                <w:sz w:val="24"/>
                <w:szCs w:val="24"/>
                <w:lang w:val="uk-UA"/>
              </w:rPr>
              <w:t>7. Застосовувати знання про експресивні, емоційні, логічні засоби мови та техніку мовлення для досягнення запланованого прагматичного результату й організації успішної комунікації.</w:t>
            </w:r>
          </w:p>
          <w:p w:rsidR="00112F5B" w:rsidRPr="00F41077" w:rsidRDefault="00112F5B" w:rsidP="00112F5B">
            <w:pPr>
              <w:rPr>
                <w:rFonts w:ascii="Times New Roman" w:eastAsia="Calibri" w:hAnsi="Times New Roman"/>
                <w:i/>
                <w:sz w:val="24"/>
                <w:szCs w:val="24"/>
                <w:lang w:val="uk-UA"/>
              </w:rPr>
            </w:pPr>
            <w:r w:rsidRPr="00112F5B">
              <w:rPr>
                <w:rFonts w:ascii="Times New Roman" w:eastAsia="Calibri" w:hAnsi="Times New Roman"/>
                <w:i/>
                <w:sz w:val="24"/>
                <w:szCs w:val="24"/>
                <w:lang w:val="uk-UA"/>
              </w:rPr>
              <w:t>Компетентності:</w:t>
            </w:r>
          </w:p>
          <w:p w:rsidR="00F41077" w:rsidRPr="00F41077" w:rsidRDefault="00F41077" w:rsidP="00F41077">
            <w:pPr>
              <w:rPr>
                <w:rFonts w:ascii="Times New Roman" w:eastAsia="Calibri" w:hAnsi="Times New Roman"/>
                <w:sz w:val="24"/>
                <w:szCs w:val="24"/>
                <w:lang w:val="uk-UA"/>
              </w:rPr>
            </w:pPr>
            <w:r w:rsidRPr="00F41077">
              <w:rPr>
                <w:rFonts w:ascii="Times New Roman" w:eastAsia="Calibri" w:hAnsi="Times New Roman"/>
                <w:sz w:val="24"/>
                <w:szCs w:val="24"/>
                <w:lang w:val="uk-UA"/>
              </w:rPr>
              <w:t>1. Здатність застосовувати поглиблені знання з обраної філологічної спеціалізації для вирішення</w:t>
            </w:r>
          </w:p>
          <w:p w:rsidR="00F41077" w:rsidRPr="00F41077" w:rsidRDefault="00F41077" w:rsidP="00F41077">
            <w:pPr>
              <w:rPr>
                <w:rFonts w:ascii="Times New Roman" w:eastAsia="Calibri" w:hAnsi="Times New Roman"/>
                <w:sz w:val="24"/>
                <w:szCs w:val="24"/>
                <w:lang w:val="uk-UA"/>
              </w:rPr>
            </w:pPr>
            <w:r w:rsidRPr="00F41077">
              <w:rPr>
                <w:rFonts w:ascii="Times New Roman" w:eastAsia="Calibri" w:hAnsi="Times New Roman"/>
                <w:sz w:val="24"/>
                <w:szCs w:val="24"/>
                <w:lang w:val="uk-UA"/>
              </w:rPr>
              <w:t>професійних завдань.</w:t>
            </w:r>
          </w:p>
          <w:p w:rsidR="00F41077" w:rsidRPr="00F41077" w:rsidRDefault="00F41077" w:rsidP="00F41077">
            <w:pPr>
              <w:rPr>
                <w:rFonts w:ascii="Times New Roman" w:eastAsia="Calibri" w:hAnsi="Times New Roman"/>
                <w:sz w:val="24"/>
                <w:szCs w:val="24"/>
                <w:lang w:val="uk-UA"/>
              </w:rPr>
            </w:pPr>
            <w:r w:rsidRPr="00F41077">
              <w:rPr>
                <w:rFonts w:ascii="Times New Roman" w:eastAsia="Calibri" w:hAnsi="Times New Roman"/>
                <w:sz w:val="24"/>
                <w:szCs w:val="24"/>
                <w:lang w:val="uk-UA"/>
              </w:rPr>
              <w:t>2. Здатність вільно користуватися спеціальною термінологією в обраній галузі філологічних</w:t>
            </w:r>
          </w:p>
          <w:p w:rsidR="00F41077" w:rsidRPr="00F41077" w:rsidRDefault="00F41077" w:rsidP="00F41077">
            <w:pPr>
              <w:rPr>
                <w:rFonts w:ascii="Times New Roman" w:eastAsia="Calibri" w:hAnsi="Times New Roman"/>
                <w:sz w:val="24"/>
                <w:szCs w:val="24"/>
                <w:lang w:val="uk-UA"/>
              </w:rPr>
            </w:pPr>
            <w:r w:rsidRPr="00F41077">
              <w:rPr>
                <w:rFonts w:ascii="Times New Roman" w:eastAsia="Calibri" w:hAnsi="Times New Roman"/>
                <w:sz w:val="24"/>
                <w:szCs w:val="24"/>
                <w:lang w:val="uk-UA"/>
              </w:rPr>
              <w:t>досліджень.</w:t>
            </w:r>
          </w:p>
          <w:p w:rsidR="00F41077" w:rsidRPr="00F41077" w:rsidRDefault="00F41077" w:rsidP="00F41077">
            <w:pPr>
              <w:rPr>
                <w:rFonts w:ascii="Times New Roman" w:eastAsia="Calibri" w:hAnsi="Times New Roman"/>
                <w:sz w:val="24"/>
                <w:szCs w:val="24"/>
                <w:lang w:val="uk-UA"/>
              </w:rPr>
            </w:pPr>
            <w:r w:rsidRPr="00F41077">
              <w:rPr>
                <w:rFonts w:ascii="Times New Roman" w:eastAsia="Calibri" w:hAnsi="Times New Roman"/>
                <w:sz w:val="24"/>
                <w:szCs w:val="24"/>
                <w:lang w:val="uk-UA"/>
              </w:rPr>
              <w:t>3. Усвідомлення ролі експресивних, емоційних, логічних засобів мови для досягнення запланованого</w:t>
            </w:r>
          </w:p>
          <w:p w:rsidR="00112F5B" w:rsidRPr="00112F5B" w:rsidRDefault="00F41077" w:rsidP="00112F5B">
            <w:pPr>
              <w:rPr>
                <w:rFonts w:ascii="Times New Roman" w:eastAsia="Calibri" w:hAnsi="Times New Roman"/>
                <w:sz w:val="24"/>
                <w:szCs w:val="24"/>
                <w:lang w:val="uk-UA"/>
              </w:rPr>
            </w:pPr>
            <w:r w:rsidRPr="00F41077">
              <w:rPr>
                <w:rFonts w:ascii="Times New Roman" w:eastAsia="Calibri" w:hAnsi="Times New Roman"/>
                <w:sz w:val="24"/>
                <w:szCs w:val="24"/>
                <w:lang w:val="uk-UA"/>
              </w:rPr>
              <w:t>прагматичного результату.</w:t>
            </w:r>
          </w:p>
        </w:tc>
      </w:tr>
      <w:tr w:rsidR="00112F5B" w:rsidRPr="00112F5B" w:rsidTr="00B55172">
        <w:trPr>
          <w:trHeight w:val="850"/>
        </w:trPr>
        <w:tc>
          <w:tcPr>
            <w:tcW w:w="1718" w:type="dxa"/>
          </w:tcPr>
          <w:p w:rsidR="00112F5B" w:rsidRPr="00112F5B" w:rsidRDefault="00FF2485" w:rsidP="00112F5B">
            <w:pPr>
              <w:jc w:val="center"/>
              <w:rPr>
                <w:rFonts w:ascii="Times New Roman" w:hAnsi="Times New Roman"/>
                <w:sz w:val="24"/>
                <w:szCs w:val="24"/>
                <w:lang w:val="uk-UA"/>
              </w:rPr>
            </w:pPr>
            <w:r w:rsidRPr="00F41077">
              <w:rPr>
                <w:rFonts w:ascii="Times New Roman" w:hAnsi="Times New Roman"/>
                <w:sz w:val="24"/>
                <w:szCs w:val="24"/>
                <w:lang w:val="uk-UA"/>
              </w:rPr>
              <w:t>Усний переклад</w:t>
            </w:r>
          </w:p>
        </w:tc>
        <w:tc>
          <w:tcPr>
            <w:tcW w:w="1710" w:type="dxa"/>
          </w:tcPr>
          <w:p w:rsidR="00112F5B" w:rsidRPr="00112F5B" w:rsidRDefault="00112F5B" w:rsidP="00112F5B">
            <w:pPr>
              <w:rPr>
                <w:rFonts w:ascii="Times New Roman" w:hAnsi="Times New Roman"/>
                <w:sz w:val="24"/>
                <w:szCs w:val="24"/>
                <w:lang w:val="uk-UA" w:eastAsia="uk-UA"/>
              </w:rPr>
            </w:pPr>
            <w:r w:rsidRPr="00112F5B">
              <w:rPr>
                <w:rFonts w:ascii="Times New Roman" w:hAnsi="Times New Roman"/>
                <w:sz w:val="24"/>
                <w:szCs w:val="24"/>
                <w:lang w:val="uk-UA" w:eastAsia="uk-UA"/>
              </w:rPr>
              <w:t>Філологія. Переклад (італійська)</w:t>
            </w:r>
          </w:p>
        </w:tc>
        <w:tc>
          <w:tcPr>
            <w:tcW w:w="1262" w:type="dxa"/>
          </w:tcPr>
          <w:p w:rsidR="00112F5B" w:rsidRPr="00112F5B" w:rsidRDefault="00E672CD" w:rsidP="00112F5B">
            <w:pPr>
              <w:rPr>
                <w:rFonts w:ascii="Times New Roman" w:hAnsi="Times New Roman"/>
                <w:sz w:val="24"/>
                <w:szCs w:val="24"/>
                <w:lang w:val="uk-UA" w:eastAsia="uk-UA"/>
              </w:rPr>
            </w:pPr>
            <w:r w:rsidRPr="00F41077">
              <w:rPr>
                <w:rFonts w:ascii="Times New Roman" w:hAnsi="Times New Roman"/>
                <w:sz w:val="24"/>
                <w:szCs w:val="24"/>
                <w:lang w:val="uk-UA" w:eastAsia="uk-UA"/>
              </w:rPr>
              <w:t>3</w:t>
            </w:r>
          </w:p>
        </w:tc>
        <w:tc>
          <w:tcPr>
            <w:tcW w:w="1704" w:type="dxa"/>
          </w:tcPr>
          <w:p w:rsidR="00112F5B" w:rsidRPr="00112F5B" w:rsidRDefault="00112F5B" w:rsidP="00112F5B">
            <w:pPr>
              <w:rPr>
                <w:rFonts w:ascii="Times New Roman" w:hAnsi="Times New Roman"/>
                <w:sz w:val="24"/>
                <w:szCs w:val="24"/>
                <w:lang w:val="uk-UA" w:eastAsia="uk-UA"/>
              </w:rPr>
            </w:pPr>
            <w:r w:rsidRPr="00112F5B">
              <w:rPr>
                <w:rFonts w:ascii="Times New Roman" w:hAnsi="Times New Roman"/>
                <w:sz w:val="24"/>
                <w:szCs w:val="24"/>
                <w:lang w:val="uk-UA" w:eastAsia="uk-UA"/>
              </w:rPr>
              <w:t>Кафедра італійської філології</w:t>
            </w:r>
          </w:p>
        </w:tc>
        <w:tc>
          <w:tcPr>
            <w:tcW w:w="2275" w:type="dxa"/>
          </w:tcPr>
          <w:p w:rsidR="00BB7D99" w:rsidRPr="00F41077" w:rsidRDefault="00112F5B" w:rsidP="00BB7D99">
            <w:pPr>
              <w:rPr>
                <w:rFonts w:ascii="Times New Roman" w:hAnsi="Times New Roman"/>
                <w:sz w:val="24"/>
                <w:szCs w:val="24"/>
                <w:lang w:val="uk-UA" w:eastAsia="uk-UA"/>
              </w:rPr>
            </w:pPr>
            <w:r w:rsidRPr="00112F5B">
              <w:rPr>
                <w:rFonts w:ascii="Times New Roman" w:hAnsi="Times New Roman"/>
                <w:sz w:val="24"/>
                <w:szCs w:val="24"/>
                <w:lang w:val="uk-UA" w:eastAsia="uk-UA"/>
              </w:rPr>
              <w:t xml:space="preserve">РПНД, </w:t>
            </w:r>
          </w:p>
          <w:p w:rsidR="00BB7D99" w:rsidRPr="00F41077" w:rsidRDefault="00BB7D99" w:rsidP="00BB7D99">
            <w:pPr>
              <w:rPr>
                <w:rFonts w:ascii="Times New Roman" w:hAnsi="Times New Roman"/>
                <w:sz w:val="24"/>
                <w:szCs w:val="24"/>
                <w:lang w:val="uk-UA" w:eastAsia="uk-UA"/>
              </w:rPr>
            </w:pPr>
            <w:proofErr w:type="spellStart"/>
            <w:r w:rsidRPr="00F41077">
              <w:rPr>
                <w:rFonts w:ascii="Times New Roman" w:hAnsi="Times New Roman"/>
                <w:sz w:val="24"/>
                <w:szCs w:val="24"/>
                <w:lang w:val="uk-UA" w:eastAsia="uk-UA"/>
              </w:rPr>
              <w:t>Petrova</w:t>
            </w:r>
            <w:proofErr w:type="spellEnd"/>
            <w:r w:rsidRPr="00F41077">
              <w:rPr>
                <w:rFonts w:ascii="Times New Roman" w:hAnsi="Times New Roman"/>
                <w:sz w:val="24"/>
                <w:szCs w:val="24"/>
                <w:lang w:val="uk-UA" w:eastAsia="uk-UA"/>
              </w:rPr>
              <w:t xml:space="preserve"> J. I </w:t>
            </w:r>
            <w:proofErr w:type="spellStart"/>
            <w:r w:rsidRPr="00F41077">
              <w:rPr>
                <w:rFonts w:ascii="Times New Roman" w:hAnsi="Times New Roman"/>
                <w:sz w:val="24"/>
                <w:szCs w:val="24"/>
                <w:lang w:val="uk-UA" w:eastAsia="uk-UA"/>
              </w:rPr>
              <w:t>gradini</w:t>
            </w:r>
            <w:proofErr w:type="spellEnd"/>
            <w:r w:rsidRPr="00F41077">
              <w:rPr>
                <w:rFonts w:ascii="Times New Roman" w:hAnsi="Times New Roman"/>
                <w:sz w:val="24"/>
                <w:szCs w:val="24"/>
                <w:lang w:val="uk-UA" w:eastAsia="uk-UA"/>
              </w:rPr>
              <w:t xml:space="preserve"> </w:t>
            </w:r>
            <w:proofErr w:type="spellStart"/>
            <w:r w:rsidRPr="00F41077">
              <w:rPr>
                <w:rFonts w:ascii="Times New Roman" w:hAnsi="Times New Roman"/>
                <w:sz w:val="24"/>
                <w:szCs w:val="24"/>
                <w:lang w:val="uk-UA" w:eastAsia="uk-UA"/>
              </w:rPr>
              <w:t>della</w:t>
            </w:r>
            <w:proofErr w:type="spellEnd"/>
            <w:r w:rsidRPr="00F41077">
              <w:rPr>
                <w:rFonts w:ascii="Times New Roman" w:hAnsi="Times New Roman"/>
                <w:sz w:val="24"/>
                <w:szCs w:val="24"/>
                <w:lang w:val="uk-UA" w:eastAsia="uk-UA"/>
              </w:rPr>
              <w:t xml:space="preserve"> </w:t>
            </w:r>
            <w:proofErr w:type="spellStart"/>
            <w:r w:rsidRPr="00F41077">
              <w:rPr>
                <w:rFonts w:ascii="Times New Roman" w:hAnsi="Times New Roman"/>
                <w:sz w:val="24"/>
                <w:szCs w:val="24"/>
                <w:lang w:val="uk-UA" w:eastAsia="uk-UA"/>
              </w:rPr>
              <w:t>traduzione</w:t>
            </w:r>
            <w:proofErr w:type="spellEnd"/>
            <w:r w:rsidRPr="00F41077">
              <w:rPr>
                <w:rFonts w:ascii="Times New Roman" w:hAnsi="Times New Roman"/>
                <w:sz w:val="24"/>
                <w:szCs w:val="24"/>
                <w:lang w:val="uk-UA" w:eastAsia="uk-UA"/>
              </w:rPr>
              <w:t xml:space="preserve">: по </w:t>
            </w:r>
            <w:proofErr w:type="spellStart"/>
            <w:r w:rsidRPr="00F41077">
              <w:rPr>
                <w:rFonts w:ascii="Times New Roman" w:hAnsi="Times New Roman"/>
                <w:sz w:val="24"/>
                <w:szCs w:val="24"/>
                <w:lang w:val="uk-UA" w:eastAsia="uk-UA"/>
              </w:rPr>
              <w:t>ступенькам</w:t>
            </w:r>
            <w:proofErr w:type="spellEnd"/>
            <w:r w:rsidRPr="00F41077">
              <w:rPr>
                <w:rFonts w:ascii="Times New Roman" w:hAnsi="Times New Roman"/>
                <w:sz w:val="24"/>
                <w:szCs w:val="24"/>
                <w:lang w:val="uk-UA" w:eastAsia="uk-UA"/>
              </w:rPr>
              <w:t xml:space="preserve"> </w:t>
            </w:r>
            <w:proofErr w:type="spellStart"/>
            <w:r w:rsidRPr="00F41077">
              <w:rPr>
                <w:rFonts w:ascii="Times New Roman" w:hAnsi="Times New Roman"/>
                <w:sz w:val="24"/>
                <w:szCs w:val="24"/>
                <w:lang w:val="uk-UA" w:eastAsia="uk-UA"/>
              </w:rPr>
              <w:t>пере</w:t>
            </w:r>
            <w:r w:rsidR="008F7255">
              <w:rPr>
                <w:rFonts w:ascii="Times New Roman" w:hAnsi="Times New Roman"/>
                <w:sz w:val="24"/>
                <w:szCs w:val="24"/>
                <w:lang w:val="uk-UA" w:eastAsia="uk-UA"/>
              </w:rPr>
              <w:t>вода</w:t>
            </w:r>
            <w:proofErr w:type="spellEnd"/>
            <w:r w:rsidR="008F7255">
              <w:rPr>
                <w:rFonts w:ascii="Times New Roman" w:hAnsi="Times New Roman"/>
                <w:sz w:val="24"/>
                <w:szCs w:val="24"/>
                <w:lang w:val="uk-UA" w:eastAsia="uk-UA"/>
              </w:rPr>
              <w:t xml:space="preserve">. </w:t>
            </w:r>
            <w:proofErr w:type="spellStart"/>
            <w:r w:rsidR="008F7255">
              <w:rPr>
                <w:rFonts w:ascii="Times New Roman" w:hAnsi="Times New Roman"/>
                <w:sz w:val="24"/>
                <w:szCs w:val="24"/>
                <w:lang w:val="uk-UA" w:eastAsia="uk-UA"/>
              </w:rPr>
              <w:t>Bologna</w:t>
            </w:r>
            <w:proofErr w:type="spellEnd"/>
            <w:r w:rsidR="008F7255">
              <w:rPr>
                <w:rFonts w:ascii="Times New Roman" w:hAnsi="Times New Roman"/>
                <w:sz w:val="24"/>
                <w:szCs w:val="24"/>
                <w:lang w:val="uk-UA" w:eastAsia="uk-UA"/>
              </w:rPr>
              <w:t>: CLUEB, 2000. 175 </w:t>
            </w:r>
            <w:r w:rsidRPr="00F41077">
              <w:rPr>
                <w:rFonts w:ascii="Times New Roman" w:hAnsi="Times New Roman"/>
                <w:sz w:val="24"/>
                <w:szCs w:val="24"/>
                <w:lang w:val="uk-UA" w:eastAsia="uk-UA"/>
              </w:rPr>
              <w:t>p.</w:t>
            </w:r>
          </w:p>
          <w:p w:rsidR="00BB7D99" w:rsidRPr="00F41077" w:rsidRDefault="00BB7D99" w:rsidP="00BB7D99">
            <w:pPr>
              <w:rPr>
                <w:rFonts w:ascii="Times New Roman" w:hAnsi="Times New Roman"/>
                <w:sz w:val="24"/>
                <w:szCs w:val="24"/>
                <w:lang w:val="uk-UA" w:eastAsia="uk-UA"/>
              </w:rPr>
            </w:pPr>
            <w:r w:rsidRPr="00F41077">
              <w:rPr>
                <w:rFonts w:ascii="Times New Roman" w:hAnsi="Times New Roman"/>
                <w:sz w:val="24"/>
                <w:szCs w:val="24"/>
                <w:lang w:val="uk-UA" w:eastAsia="uk-UA"/>
              </w:rPr>
              <w:t>Даценко Ю. П. Мистецтво усного перекладу. Навчальний посібник. К.: Вид. центр КНЛУ, 2013. 297 с.</w:t>
            </w:r>
          </w:p>
          <w:p w:rsidR="00112F5B" w:rsidRPr="00112F5B" w:rsidRDefault="00112F5B" w:rsidP="00112F5B">
            <w:pPr>
              <w:rPr>
                <w:rFonts w:ascii="Times New Roman" w:hAnsi="Times New Roman"/>
                <w:sz w:val="24"/>
                <w:szCs w:val="24"/>
                <w:highlight w:val="yellow"/>
                <w:lang w:val="uk-UA" w:eastAsia="uk-UA"/>
              </w:rPr>
            </w:pPr>
          </w:p>
        </w:tc>
        <w:tc>
          <w:tcPr>
            <w:tcW w:w="2247" w:type="dxa"/>
          </w:tcPr>
          <w:p w:rsidR="00FF2485" w:rsidRPr="00F41077" w:rsidRDefault="00FF2485" w:rsidP="00FF2485">
            <w:pPr>
              <w:rPr>
                <w:rFonts w:ascii="Times New Roman" w:eastAsia="Calibri" w:hAnsi="Times New Roman"/>
                <w:sz w:val="24"/>
                <w:szCs w:val="24"/>
                <w:lang w:val="uk-UA"/>
              </w:rPr>
            </w:pPr>
            <w:r w:rsidRPr="00F41077">
              <w:rPr>
                <w:rFonts w:ascii="Times New Roman" w:eastAsia="Calibri" w:hAnsi="Times New Roman"/>
                <w:i/>
                <w:sz w:val="24"/>
                <w:szCs w:val="24"/>
                <w:lang w:val="uk-UA"/>
              </w:rPr>
              <w:t xml:space="preserve">Метою викладання </w:t>
            </w:r>
            <w:r w:rsidRPr="00F41077">
              <w:rPr>
                <w:rFonts w:ascii="Times New Roman" w:eastAsia="Calibri" w:hAnsi="Times New Roman"/>
                <w:sz w:val="24"/>
                <w:szCs w:val="24"/>
                <w:lang w:val="uk-UA"/>
              </w:rPr>
              <w:t>навчальної дисципліни є формування знань та вироблення навичок в сфері усного перекладу з іноземної на українську і з української на іноземну мови, узагальнення знань з граматики, лексикології, стилістики, фонетики іноземної мови та практичних навичок їх застосування в конкретній комунікативній ситуації.</w:t>
            </w:r>
          </w:p>
          <w:p w:rsidR="00FF2485" w:rsidRPr="00F41077" w:rsidRDefault="00FF2485" w:rsidP="00FF2485">
            <w:pPr>
              <w:rPr>
                <w:rFonts w:ascii="Times New Roman" w:eastAsia="Calibri" w:hAnsi="Times New Roman"/>
                <w:i/>
                <w:sz w:val="24"/>
                <w:szCs w:val="24"/>
                <w:lang w:val="uk-UA"/>
              </w:rPr>
            </w:pPr>
            <w:r w:rsidRPr="00F41077">
              <w:rPr>
                <w:rFonts w:ascii="Times New Roman" w:eastAsia="Calibri" w:hAnsi="Times New Roman"/>
                <w:i/>
                <w:sz w:val="24"/>
                <w:szCs w:val="24"/>
                <w:lang w:val="uk-UA"/>
              </w:rPr>
              <w:t xml:space="preserve">Основними завданнями вивчення дисципліни є: </w:t>
            </w:r>
          </w:p>
          <w:p w:rsidR="00FF2485" w:rsidRPr="00F41077" w:rsidRDefault="00FF2485" w:rsidP="00FF2485">
            <w:pPr>
              <w:rPr>
                <w:rFonts w:ascii="Times New Roman" w:eastAsia="Calibri" w:hAnsi="Times New Roman"/>
                <w:sz w:val="24"/>
                <w:szCs w:val="24"/>
                <w:lang w:val="uk-UA"/>
              </w:rPr>
            </w:pPr>
            <w:r w:rsidRPr="00F41077">
              <w:rPr>
                <w:rFonts w:ascii="Times New Roman" w:eastAsia="Calibri" w:hAnsi="Times New Roman"/>
                <w:sz w:val="24"/>
                <w:szCs w:val="24"/>
                <w:lang w:val="uk-UA"/>
              </w:rPr>
              <w:t xml:space="preserve">- вироблення правильного візуального та слухового сприйняття й розуміння усного та письмового мовлення іноземною мовою; </w:t>
            </w:r>
          </w:p>
          <w:p w:rsidR="00FF2485" w:rsidRPr="00F41077" w:rsidRDefault="00FF2485" w:rsidP="00FF2485">
            <w:pPr>
              <w:rPr>
                <w:rFonts w:ascii="Times New Roman" w:eastAsia="Calibri" w:hAnsi="Times New Roman"/>
                <w:sz w:val="24"/>
                <w:szCs w:val="24"/>
                <w:lang w:val="uk-UA"/>
              </w:rPr>
            </w:pPr>
            <w:r w:rsidRPr="00F41077">
              <w:rPr>
                <w:rFonts w:ascii="Times New Roman" w:eastAsia="Calibri" w:hAnsi="Times New Roman"/>
                <w:sz w:val="24"/>
                <w:szCs w:val="24"/>
                <w:lang w:val="uk-UA"/>
              </w:rPr>
              <w:t xml:space="preserve">- розвиток навичок змістового аналізу повідомлення для перекладу; - розвиток перекладацької пам’яті; </w:t>
            </w:r>
          </w:p>
          <w:p w:rsidR="00FF2485" w:rsidRPr="00F41077" w:rsidRDefault="00FF2485" w:rsidP="00FF2485">
            <w:pPr>
              <w:rPr>
                <w:rFonts w:ascii="Times New Roman" w:eastAsia="Calibri" w:hAnsi="Times New Roman"/>
                <w:sz w:val="24"/>
                <w:szCs w:val="24"/>
                <w:lang w:val="uk-UA"/>
              </w:rPr>
            </w:pPr>
            <w:r w:rsidRPr="00F41077">
              <w:rPr>
                <w:rFonts w:ascii="Times New Roman" w:eastAsia="Calibri" w:hAnsi="Times New Roman"/>
                <w:sz w:val="24"/>
                <w:szCs w:val="24"/>
                <w:lang w:val="uk-UA"/>
              </w:rPr>
              <w:t xml:space="preserve">- розвиток навичок швидкої зміни сприйняття інформації відповідно до мови джерела та правильного обрання відповідних еквівалентів у мові перекладу; </w:t>
            </w:r>
          </w:p>
          <w:p w:rsidR="00FF2485" w:rsidRPr="00F41077" w:rsidRDefault="00FF2485" w:rsidP="00FF2485">
            <w:pPr>
              <w:rPr>
                <w:rFonts w:ascii="Times New Roman" w:eastAsia="Calibri" w:hAnsi="Times New Roman"/>
                <w:sz w:val="24"/>
                <w:szCs w:val="24"/>
                <w:lang w:val="uk-UA"/>
              </w:rPr>
            </w:pPr>
            <w:r w:rsidRPr="00F41077">
              <w:rPr>
                <w:rFonts w:ascii="Times New Roman" w:eastAsia="Calibri" w:hAnsi="Times New Roman"/>
                <w:sz w:val="24"/>
                <w:szCs w:val="24"/>
                <w:lang w:val="uk-UA"/>
              </w:rPr>
              <w:t xml:space="preserve">- ознайомлення з технікою перекладацького скоропису; </w:t>
            </w:r>
          </w:p>
          <w:p w:rsidR="00FF2485" w:rsidRPr="00F41077" w:rsidRDefault="00FF2485" w:rsidP="00FF2485">
            <w:pPr>
              <w:rPr>
                <w:rFonts w:ascii="Times New Roman" w:eastAsia="Calibri" w:hAnsi="Times New Roman"/>
                <w:sz w:val="24"/>
                <w:szCs w:val="24"/>
                <w:lang w:val="uk-UA"/>
              </w:rPr>
            </w:pPr>
            <w:r w:rsidRPr="00F41077">
              <w:rPr>
                <w:rFonts w:ascii="Times New Roman" w:eastAsia="Calibri" w:hAnsi="Times New Roman"/>
                <w:sz w:val="24"/>
                <w:szCs w:val="24"/>
                <w:lang w:val="uk-UA"/>
              </w:rPr>
              <w:t>- вдосконалення навичок фонетично-інтонаційного оформлення повідомлення з урахуванням стилістичних особливостей тексту.</w:t>
            </w:r>
          </w:p>
          <w:p w:rsidR="00FF2485" w:rsidRPr="00F41077" w:rsidRDefault="00FF2485" w:rsidP="00FF2485">
            <w:pPr>
              <w:rPr>
                <w:rFonts w:ascii="Times New Roman" w:eastAsia="Calibri" w:hAnsi="Times New Roman"/>
                <w:i/>
                <w:sz w:val="24"/>
                <w:szCs w:val="24"/>
                <w:lang w:val="uk-UA"/>
              </w:rPr>
            </w:pPr>
            <w:r w:rsidRPr="00F41077">
              <w:rPr>
                <w:rFonts w:ascii="Times New Roman" w:eastAsia="Calibri" w:hAnsi="Times New Roman"/>
                <w:i/>
                <w:sz w:val="24"/>
                <w:szCs w:val="24"/>
                <w:lang w:val="uk-UA"/>
              </w:rPr>
              <w:t>Змістовні модулі:</w:t>
            </w:r>
          </w:p>
          <w:p w:rsidR="00FF2485" w:rsidRPr="00F41077" w:rsidRDefault="00FF2485" w:rsidP="00FF2485">
            <w:pPr>
              <w:rPr>
                <w:rFonts w:ascii="Times New Roman" w:eastAsia="Calibri" w:hAnsi="Times New Roman"/>
                <w:sz w:val="24"/>
                <w:szCs w:val="24"/>
                <w:lang w:val="uk-UA"/>
              </w:rPr>
            </w:pPr>
            <w:r w:rsidRPr="00F41077">
              <w:rPr>
                <w:rFonts w:ascii="Times New Roman" w:eastAsia="Calibri" w:hAnsi="Times New Roman"/>
                <w:sz w:val="24"/>
                <w:szCs w:val="24"/>
                <w:lang w:val="uk-UA"/>
              </w:rPr>
              <w:t>Модуль 1. Послідовний переклад.</w:t>
            </w:r>
          </w:p>
          <w:p w:rsidR="00FF2485" w:rsidRPr="00F41077" w:rsidRDefault="00FF2485" w:rsidP="00FF2485">
            <w:pPr>
              <w:rPr>
                <w:rFonts w:ascii="Times New Roman" w:eastAsia="Calibri" w:hAnsi="Times New Roman"/>
                <w:sz w:val="24"/>
                <w:szCs w:val="24"/>
                <w:lang w:val="uk-UA"/>
              </w:rPr>
            </w:pPr>
            <w:r w:rsidRPr="00F41077">
              <w:rPr>
                <w:rFonts w:ascii="Times New Roman" w:eastAsia="Calibri" w:hAnsi="Times New Roman"/>
                <w:sz w:val="24"/>
                <w:szCs w:val="24"/>
                <w:lang w:val="uk-UA"/>
              </w:rPr>
              <w:t>Модуль 2. Синхронний переклад.</w:t>
            </w:r>
          </w:p>
          <w:p w:rsidR="00112F5B" w:rsidRPr="00F41077" w:rsidRDefault="00112F5B" w:rsidP="00FF2485">
            <w:pPr>
              <w:rPr>
                <w:rFonts w:ascii="Times New Roman" w:eastAsia="Calibri" w:hAnsi="Times New Roman"/>
                <w:sz w:val="24"/>
                <w:szCs w:val="24"/>
                <w:lang w:val="uk-UA"/>
              </w:rPr>
            </w:pPr>
            <w:r w:rsidRPr="00112F5B">
              <w:rPr>
                <w:rFonts w:ascii="Times New Roman" w:eastAsia="Calibri" w:hAnsi="Times New Roman"/>
                <w:i/>
                <w:sz w:val="24"/>
                <w:szCs w:val="24"/>
                <w:lang w:val="uk-UA"/>
              </w:rPr>
              <w:t>Результати навчання</w:t>
            </w:r>
            <w:r w:rsidRPr="00112F5B">
              <w:rPr>
                <w:rFonts w:ascii="Times New Roman" w:eastAsia="Calibri" w:hAnsi="Times New Roman"/>
                <w:sz w:val="24"/>
                <w:szCs w:val="24"/>
                <w:lang w:val="uk-UA"/>
              </w:rPr>
              <w:t xml:space="preserve">: </w:t>
            </w:r>
          </w:p>
          <w:p w:rsidR="00F41077" w:rsidRPr="00F41077" w:rsidRDefault="00F41077" w:rsidP="00F41077">
            <w:pPr>
              <w:rPr>
                <w:rFonts w:ascii="Times New Roman" w:eastAsia="Calibri" w:hAnsi="Times New Roman"/>
                <w:sz w:val="24"/>
                <w:szCs w:val="24"/>
                <w:lang w:val="uk-UA"/>
              </w:rPr>
            </w:pPr>
            <w:r w:rsidRPr="00F41077">
              <w:rPr>
                <w:rFonts w:ascii="Times New Roman" w:eastAsia="Calibri" w:hAnsi="Times New Roman"/>
                <w:sz w:val="24"/>
                <w:szCs w:val="24"/>
                <w:lang w:val="uk-UA"/>
              </w:rPr>
              <w:t xml:space="preserve">1. Упевнено володіти державною та іноземною мовами для реалізації письмової та усної комунікації, зокрема в ситуаціях професійного й наукового спілкування; презентувати результати досліджень державною та іноземною мовами. </w:t>
            </w:r>
          </w:p>
          <w:p w:rsidR="00F41077" w:rsidRPr="00F41077" w:rsidRDefault="00F41077" w:rsidP="00F41077">
            <w:pPr>
              <w:rPr>
                <w:rFonts w:ascii="Times New Roman" w:eastAsia="Calibri" w:hAnsi="Times New Roman"/>
                <w:sz w:val="24"/>
                <w:szCs w:val="24"/>
                <w:lang w:val="uk-UA"/>
              </w:rPr>
            </w:pPr>
            <w:r w:rsidRPr="00F41077">
              <w:rPr>
                <w:rFonts w:ascii="Times New Roman" w:eastAsia="Calibri" w:hAnsi="Times New Roman"/>
                <w:sz w:val="24"/>
                <w:szCs w:val="24"/>
                <w:lang w:val="uk-UA"/>
              </w:rPr>
              <w:t xml:space="preserve">2. Застосовувати сучасні методики і технології, зокрема інформаційні, для успішного й ефективного здійснення професійної діяльності та забезпечення якості дослідження в конкретній філологічній галузі. </w:t>
            </w:r>
          </w:p>
          <w:p w:rsidR="00F41077" w:rsidRPr="00F41077" w:rsidRDefault="00F41077" w:rsidP="00F41077">
            <w:pPr>
              <w:rPr>
                <w:rFonts w:ascii="Times New Roman" w:eastAsia="Calibri" w:hAnsi="Times New Roman"/>
                <w:sz w:val="24"/>
                <w:szCs w:val="24"/>
                <w:lang w:val="uk-UA"/>
              </w:rPr>
            </w:pPr>
            <w:r w:rsidRPr="00F41077">
              <w:rPr>
                <w:rFonts w:ascii="Times New Roman" w:eastAsia="Calibri" w:hAnsi="Times New Roman"/>
                <w:sz w:val="24"/>
                <w:szCs w:val="24"/>
                <w:lang w:val="uk-UA"/>
              </w:rPr>
              <w:t>3. Використовувати спеціалізовані концептуальні знання з обраної філологічної галузі для розв’язання складних задач і проблем, що потребує оновлення та інтеграції знань, часто в умовах неповної/недостатньої інформації та суперечливих вимог.</w:t>
            </w:r>
          </w:p>
          <w:p w:rsidR="00F41077" w:rsidRPr="00112F5B" w:rsidRDefault="00F41077" w:rsidP="00F41077">
            <w:pPr>
              <w:rPr>
                <w:rFonts w:ascii="Times New Roman" w:eastAsia="Calibri" w:hAnsi="Times New Roman"/>
                <w:sz w:val="24"/>
                <w:szCs w:val="24"/>
                <w:lang w:val="uk-UA"/>
              </w:rPr>
            </w:pPr>
            <w:r w:rsidRPr="00F41077">
              <w:rPr>
                <w:rFonts w:ascii="Times New Roman" w:eastAsia="Calibri" w:hAnsi="Times New Roman"/>
                <w:sz w:val="24"/>
                <w:szCs w:val="24"/>
                <w:lang w:val="uk-UA"/>
              </w:rPr>
              <w:t>4. Застосовувати знання про експресивні, емоційні, логічні засоби мови та техніку мовлення для досягнення запланованого прагматичного результату й організації успішної комунікації.</w:t>
            </w:r>
          </w:p>
          <w:p w:rsidR="00112F5B" w:rsidRPr="00F41077" w:rsidRDefault="00112F5B" w:rsidP="00112F5B">
            <w:pPr>
              <w:rPr>
                <w:rFonts w:ascii="Times New Roman" w:eastAsia="Calibri" w:hAnsi="Times New Roman"/>
                <w:i/>
                <w:sz w:val="24"/>
                <w:szCs w:val="24"/>
                <w:lang w:val="uk-UA"/>
              </w:rPr>
            </w:pPr>
            <w:r w:rsidRPr="00112F5B">
              <w:rPr>
                <w:rFonts w:ascii="Times New Roman" w:eastAsia="Calibri" w:hAnsi="Times New Roman"/>
                <w:i/>
                <w:sz w:val="24"/>
                <w:szCs w:val="24"/>
                <w:lang w:val="uk-UA"/>
              </w:rPr>
              <w:t>Компетентності:</w:t>
            </w:r>
          </w:p>
          <w:p w:rsidR="00F41077" w:rsidRPr="00F41077" w:rsidRDefault="00F41077" w:rsidP="00F41077">
            <w:pPr>
              <w:rPr>
                <w:rFonts w:ascii="Times New Roman" w:eastAsia="Calibri" w:hAnsi="Times New Roman"/>
                <w:sz w:val="24"/>
                <w:szCs w:val="24"/>
                <w:lang w:val="uk-UA"/>
              </w:rPr>
            </w:pPr>
            <w:r w:rsidRPr="00F41077">
              <w:rPr>
                <w:rFonts w:ascii="Times New Roman" w:eastAsia="Calibri" w:hAnsi="Times New Roman"/>
                <w:sz w:val="24"/>
                <w:szCs w:val="24"/>
                <w:lang w:val="uk-UA"/>
              </w:rPr>
              <w:t>1. Здатність застосовувати поглиблені знання з обраної філологічної спеціалізації для вирішення</w:t>
            </w:r>
          </w:p>
          <w:p w:rsidR="00F41077" w:rsidRPr="00F41077" w:rsidRDefault="00F41077" w:rsidP="00F41077">
            <w:pPr>
              <w:rPr>
                <w:rFonts w:ascii="Times New Roman" w:eastAsia="Calibri" w:hAnsi="Times New Roman"/>
                <w:sz w:val="24"/>
                <w:szCs w:val="24"/>
                <w:lang w:val="uk-UA"/>
              </w:rPr>
            </w:pPr>
            <w:r w:rsidRPr="00F41077">
              <w:rPr>
                <w:rFonts w:ascii="Times New Roman" w:eastAsia="Calibri" w:hAnsi="Times New Roman"/>
                <w:sz w:val="24"/>
                <w:szCs w:val="24"/>
                <w:lang w:val="uk-UA"/>
              </w:rPr>
              <w:t>професійних завдань.</w:t>
            </w:r>
          </w:p>
          <w:p w:rsidR="00F41077" w:rsidRPr="00F41077" w:rsidRDefault="00F41077" w:rsidP="00F41077">
            <w:pPr>
              <w:rPr>
                <w:rFonts w:ascii="Times New Roman" w:eastAsia="Calibri" w:hAnsi="Times New Roman"/>
                <w:sz w:val="24"/>
                <w:szCs w:val="24"/>
                <w:lang w:val="uk-UA"/>
              </w:rPr>
            </w:pPr>
            <w:r w:rsidRPr="00F41077">
              <w:rPr>
                <w:rFonts w:ascii="Times New Roman" w:eastAsia="Calibri" w:hAnsi="Times New Roman"/>
                <w:sz w:val="24"/>
                <w:szCs w:val="24"/>
                <w:lang w:val="uk-UA"/>
              </w:rPr>
              <w:t>2. Здатність вільно користуватися спеціальною термінологією в обраній галузі філологічних</w:t>
            </w:r>
          </w:p>
          <w:p w:rsidR="00F41077" w:rsidRPr="00F41077" w:rsidRDefault="00F41077" w:rsidP="00F41077">
            <w:pPr>
              <w:rPr>
                <w:rFonts w:ascii="Times New Roman" w:eastAsia="Calibri" w:hAnsi="Times New Roman"/>
                <w:sz w:val="24"/>
                <w:szCs w:val="24"/>
                <w:lang w:val="uk-UA"/>
              </w:rPr>
            </w:pPr>
            <w:r w:rsidRPr="00F41077">
              <w:rPr>
                <w:rFonts w:ascii="Times New Roman" w:eastAsia="Calibri" w:hAnsi="Times New Roman"/>
                <w:sz w:val="24"/>
                <w:szCs w:val="24"/>
                <w:lang w:val="uk-UA"/>
              </w:rPr>
              <w:t>досліджень.</w:t>
            </w:r>
          </w:p>
          <w:p w:rsidR="00F41077" w:rsidRPr="00F41077" w:rsidRDefault="00F41077" w:rsidP="00F41077">
            <w:pPr>
              <w:rPr>
                <w:rFonts w:ascii="Times New Roman" w:eastAsia="Calibri" w:hAnsi="Times New Roman"/>
                <w:sz w:val="24"/>
                <w:szCs w:val="24"/>
                <w:lang w:val="uk-UA"/>
              </w:rPr>
            </w:pPr>
            <w:r w:rsidRPr="00F41077">
              <w:rPr>
                <w:rFonts w:ascii="Times New Roman" w:eastAsia="Calibri" w:hAnsi="Times New Roman"/>
                <w:sz w:val="24"/>
                <w:szCs w:val="24"/>
                <w:lang w:val="uk-UA"/>
              </w:rPr>
              <w:t>3. Усвідомлення ролі експресивних, емоційних, логічних засобів мови для досягнення запланованого</w:t>
            </w:r>
          </w:p>
          <w:p w:rsidR="00112F5B" w:rsidRPr="00112F5B" w:rsidRDefault="00F41077" w:rsidP="00112F5B">
            <w:pPr>
              <w:rPr>
                <w:rFonts w:ascii="Times New Roman" w:eastAsia="Calibri" w:hAnsi="Times New Roman"/>
                <w:sz w:val="24"/>
                <w:szCs w:val="24"/>
                <w:lang w:val="uk-UA"/>
              </w:rPr>
            </w:pPr>
            <w:r w:rsidRPr="00F41077">
              <w:rPr>
                <w:rFonts w:ascii="Times New Roman" w:eastAsia="Calibri" w:hAnsi="Times New Roman"/>
                <w:sz w:val="24"/>
                <w:szCs w:val="24"/>
                <w:lang w:val="uk-UA"/>
              </w:rPr>
              <w:t>прагматичного результату.</w:t>
            </w:r>
          </w:p>
        </w:tc>
      </w:tr>
    </w:tbl>
    <w:p w:rsidR="008420AA" w:rsidRPr="00112F5B" w:rsidRDefault="008420AA" w:rsidP="008420AA">
      <w:pPr>
        <w:spacing w:after="0" w:line="240" w:lineRule="auto"/>
        <w:ind w:firstLine="709"/>
        <w:rPr>
          <w:rFonts w:ascii="Times New Roman" w:hAnsi="Times New Roman"/>
          <w:sz w:val="28"/>
          <w:szCs w:val="28"/>
          <w:lang w:eastAsia="uk-UA"/>
        </w:rPr>
      </w:pPr>
    </w:p>
    <w:p w:rsidR="00DD559F" w:rsidRPr="00CF5CC9" w:rsidRDefault="00DD559F" w:rsidP="00DD559F">
      <w:pPr>
        <w:pStyle w:val="style18"/>
        <w:spacing w:before="0" w:beforeAutospacing="0" w:after="0" w:afterAutospacing="0"/>
        <w:ind w:firstLine="709"/>
        <w:jc w:val="both"/>
        <w:rPr>
          <w:sz w:val="28"/>
          <w:szCs w:val="28"/>
          <w:lang w:val="uk-UA"/>
        </w:rPr>
      </w:pPr>
    </w:p>
    <w:p w:rsidR="00DD559F" w:rsidRPr="00CF5CC9" w:rsidRDefault="00DD559F" w:rsidP="00DD559F">
      <w:pPr>
        <w:spacing w:after="0" w:line="240" w:lineRule="auto"/>
        <w:ind w:firstLine="709"/>
        <w:jc w:val="center"/>
        <w:rPr>
          <w:rFonts w:ascii="Times New Roman" w:hAnsi="Times New Roman"/>
          <w:color w:val="000000"/>
          <w:sz w:val="28"/>
          <w:szCs w:val="28"/>
          <w:lang w:val="uk-UA" w:eastAsia="ru-RU"/>
        </w:rPr>
      </w:pPr>
    </w:p>
    <w:p w:rsidR="00DD559F" w:rsidRPr="00CF5CC9" w:rsidRDefault="00DD559F" w:rsidP="00DD559F">
      <w:pPr>
        <w:spacing w:after="0" w:line="240" w:lineRule="auto"/>
        <w:jc w:val="both"/>
        <w:rPr>
          <w:rFonts w:ascii="Times New Roman" w:hAnsi="Times New Roman"/>
          <w:sz w:val="28"/>
          <w:szCs w:val="28"/>
          <w:lang w:val="uk-UA" w:eastAsia="uk-UA"/>
        </w:rPr>
      </w:pPr>
    </w:p>
    <w:p w:rsidR="00C34917" w:rsidRDefault="00C34917">
      <w:bookmarkStart w:id="0" w:name="_GoBack"/>
      <w:bookmarkEnd w:id="0"/>
    </w:p>
    <w:sectPr w:rsidR="00C349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B1A13"/>
    <w:multiLevelType w:val="hybridMultilevel"/>
    <w:tmpl w:val="1B9453F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187B6AD3"/>
    <w:multiLevelType w:val="hybridMultilevel"/>
    <w:tmpl w:val="E454F0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3123252"/>
    <w:multiLevelType w:val="hybridMultilevel"/>
    <w:tmpl w:val="841C92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24E1684"/>
    <w:multiLevelType w:val="hybridMultilevel"/>
    <w:tmpl w:val="6896C48C"/>
    <w:lvl w:ilvl="0" w:tplc="58A88C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CA5"/>
    <w:rsid w:val="000F7422"/>
    <w:rsid w:val="00112F5B"/>
    <w:rsid w:val="001D78FC"/>
    <w:rsid w:val="00427597"/>
    <w:rsid w:val="004809AB"/>
    <w:rsid w:val="00501B76"/>
    <w:rsid w:val="00544CA5"/>
    <w:rsid w:val="007128B1"/>
    <w:rsid w:val="00784228"/>
    <w:rsid w:val="00792B68"/>
    <w:rsid w:val="00806B92"/>
    <w:rsid w:val="00813B6E"/>
    <w:rsid w:val="008420AA"/>
    <w:rsid w:val="008C2565"/>
    <w:rsid w:val="008F7255"/>
    <w:rsid w:val="00927B95"/>
    <w:rsid w:val="00B62BF7"/>
    <w:rsid w:val="00B973D7"/>
    <w:rsid w:val="00BB7D99"/>
    <w:rsid w:val="00C34917"/>
    <w:rsid w:val="00D60DA6"/>
    <w:rsid w:val="00DD559F"/>
    <w:rsid w:val="00E672CD"/>
    <w:rsid w:val="00EC40D5"/>
    <w:rsid w:val="00EF4EA4"/>
    <w:rsid w:val="00F41077"/>
    <w:rsid w:val="00FF24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751F9"/>
  <w15:chartTrackingRefBased/>
  <w15:docId w15:val="{EFF25110-EAF0-4445-BB01-46C69B448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559F"/>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D559F"/>
    <w:pPr>
      <w:ind w:left="720"/>
      <w:contextualSpacing/>
    </w:pPr>
  </w:style>
  <w:style w:type="paragraph" w:styleId="a4">
    <w:name w:val="Normal (Web)"/>
    <w:basedOn w:val="a"/>
    <w:unhideWhenUsed/>
    <w:rsid w:val="00DD559F"/>
    <w:pPr>
      <w:spacing w:before="100" w:beforeAutospacing="1" w:after="100" w:afterAutospacing="1" w:line="240" w:lineRule="auto"/>
    </w:pPr>
    <w:rPr>
      <w:rFonts w:ascii="Times New Roman" w:hAnsi="Times New Roman"/>
      <w:sz w:val="24"/>
      <w:szCs w:val="24"/>
      <w:lang w:eastAsia="ru-RU"/>
    </w:rPr>
  </w:style>
  <w:style w:type="paragraph" w:customStyle="1" w:styleId="style18">
    <w:name w:val="style18"/>
    <w:basedOn w:val="a"/>
    <w:rsid w:val="00DD559F"/>
    <w:pPr>
      <w:spacing w:before="100" w:beforeAutospacing="1" w:after="100" w:afterAutospacing="1" w:line="240" w:lineRule="auto"/>
    </w:pPr>
    <w:rPr>
      <w:rFonts w:ascii="Times New Roman" w:hAnsi="Times New Roman"/>
      <w:sz w:val="24"/>
      <w:szCs w:val="24"/>
      <w:lang w:eastAsia="ru-RU"/>
    </w:rPr>
  </w:style>
  <w:style w:type="table" w:styleId="a5">
    <w:name w:val="Table Grid"/>
    <w:basedOn w:val="a1"/>
    <w:uiPriority w:val="39"/>
    <w:rsid w:val="001D78F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5"/>
    <w:uiPriority w:val="39"/>
    <w:rsid w:val="00112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743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BAEC57-02BA-4483-B7BF-C4BF43220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30</Pages>
  <Words>3474</Words>
  <Characters>19808</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gypnor</Company>
  <LinksUpToDate>false</LinksUpToDate>
  <CharactersWithSpaces>23236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Итальянская Кафедра</dc:creator>
  <cp:keywords/>
  <dc:description/>
  <cp:lastModifiedBy>Итальянская Кафедра</cp:lastModifiedBy>
  <cp:revision>9</cp:revision>
  <dcterms:created xsi:type="dcterms:W3CDTF">2021-04-22T07:01:00Z</dcterms:created>
  <dcterms:modified xsi:type="dcterms:W3CDTF">2021-04-23T12:14:00Z</dcterms:modified>
</cp:coreProperties>
</file>